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2" w:rsidRPr="00A2144F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A2144F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D5977" w:rsidRPr="00A2144F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A2144F">
        <w:rPr>
          <w:rFonts w:ascii="Times New Roman" w:hAnsi="Times New Roman" w:cs="Arial"/>
          <w:b/>
          <w:sz w:val="28"/>
          <w:szCs w:val="28"/>
        </w:rPr>
        <w:t>для проведения публичных обсуждений</w:t>
      </w:r>
      <w:r w:rsidR="00CD5977" w:rsidRPr="00A2144F">
        <w:rPr>
          <w:rFonts w:ascii="Times New Roman" w:hAnsi="Times New Roman" w:cs="Arial"/>
          <w:b/>
          <w:sz w:val="28"/>
          <w:szCs w:val="28"/>
        </w:rPr>
        <w:t xml:space="preserve"> </w:t>
      </w:r>
    </w:p>
    <w:p w:rsidR="002A2CFD" w:rsidRPr="00A2144F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A2144F">
        <w:rPr>
          <w:rFonts w:ascii="Times New Roman" w:hAnsi="Times New Roman" w:cs="Arial"/>
          <w:b/>
          <w:sz w:val="28"/>
          <w:szCs w:val="28"/>
        </w:rPr>
        <w:t>проекта муниципального нормативного правового акта</w:t>
      </w:r>
    </w:p>
    <w:p w:rsidR="00CD5977" w:rsidRDefault="00CD5977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181633" w:rsidRDefault="00F662F7" w:rsidP="00181633">
      <w:pPr>
        <w:autoSpaceDE w:val="0"/>
        <w:autoSpaceDN w:val="0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2CFD" w:rsidRPr="002A2CFD">
        <w:rPr>
          <w:rFonts w:ascii="Times New Roman" w:hAnsi="Times New Roman"/>
          <w:sz w:val="28"/>
          <w:szCs w:val="28"/>
        </w:rPr>
        <w:t xml:space="preserve">роект </w:t>
      </w:r>
      <w:r w:rsidR="00E16B4F">
        <w:rPr>
          <w:rFonts w:ascii="Times New Roman" w:hAnsi="Times New Roman"/>
          <w:color w:val="000000"/>
          <w:sz w:val="28"/>
          <w:szCs w:val="28"/>
          <w:lang w:bidi="ru-RU"/>
        </w:rPr>
        <w:t>постановления администрации г</w:t>
      </w:r>
      <w:r w:rsidR="00510768">
        <w:rPr>
          <w:rFonts w:ascii="Times New Roman" w:hAnsi="Times New Roman"/>
          <w:color w:val="000000"/>
          <w:sz w:val="28"/>
          <w:szCs w:val="28"/>
          <w:lang w:bidi="ru-RU"/>
        </w:rPr>
        <w:t>орода</w:t>
      </w:r>
      <w:r w:rsidR="00E16B4F">
        <w:rPr>
          <w:rFonts w:ascii="Times New Roman" w:hAnsi="Times New Roman"/>
          <w:color w:val="000000"/>
          <w:sz w:val="28"/>
          <w:szCs w:val="28"/>
          <w:lang w:bidi="ru-RU"/>
        </w:rPr>
        <w:t xml:space="preserve"> Сосновоборска</w:t>
      </w:r>
      <w:r w:rsidR="00E152B8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252EC2" w:rsidRPr="0007006B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r w:rsidR="00CB1146" w:rsidRPr="0007006B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FE2BD8" w:rsidRPr="0007006B">
        <w:rPr>
          <w:rFonts w:ascii="Times New Roman" w:hAnsi="Times New Roman"/>
          <w:color w:val="000000"/>
          <w:sz w:val="28"/>
          <w:szCs w:val="28"/>
          <w:lang w:bidi="ru-RU"/>
        </w:rPr>
        <w:t>б</w:t>
      </w:r>
      <w:r w:rsidR="00CB1146" w:rsidRPr="0007006B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bookmarkStart w:id="0" w:name="_GoBack"/>
      <w:bookmarkEnd w:id="0"/>
      <w:r w:rsidR="00FE2BD8" w:rsidRPr="0007006B">
        <w:rPr>
          <w:rFonts w:ascii="Times New Roman" w:hAnsi="Times New Roman"/>
          <w:color w:val="000000"/>
          <w:sz w:val="28"/>
          <w:szCs w:val="28"/>
          <w:lang w:bidi="ru-RU"/>
        </w:rPr>
        <w:t xml:space="preserve">организации </w:t>
      </w:r>
      <w:bookmarkStart w:id="1" w:name="_Hlk1027731"/>
      <w:r w:rsidR="00E152B8" w:rsidRPr="0007006B">
        <w:rPr>
          <w:rFonts w:ascii="Times New Roman" w:hAnsi="Times New Roman"/>
          <w:color w:val="000000"/>
          <w:sz w:val="28"/>
          <w:szCs w:val="28"/>
          <w:lang w:bidi="ru-RU"/>
        </w:rPr>
        <w:t xml:space="preserve">ярмарки </w:t>
      </w:r>
      <w:bookmarkEnd w:id="1"/>
      <w:r w:rsidR="00E152B8" w:rsidRPr="0007006B">
        <w:rPr>
          <w:rFonts w:ascii="Times New Roman" w:hAnsi="Times New Roman"/>
          <w:color w:val="000000"/>
          <w:sz w:val="28"/>
          <w:szCs w:val="28"/>
          <w:lang w:bidi="ru-RU"/>
        </w:rPr>
        <w:t>на городском празднике «</w:t>
      </w:r>
      <w:r w:rsidR="000210D9">
        <w:rPr>
          <w:rFonts w:ascii="Times New Roman" w:hAnsi="Times New Roman"/>
          <w:color w:val="000000"/>
          <w:sz w:val="28"/>
          <w:szCs w:val="28"/>
          <w:lang w:bidi="ru-RU"/>
        </w:rPr>
        <w:t>День победы</w:t>
      </w:r>
      <w:r w:rsidR="00E152B8" w:rsidRPr="0007006B">
        <w:rPr>
          <w:rFonts w:ascii="Times New Roman" w:hAnsi="Times New Roman"/>
          <w:color w:val="000000"/>
          <w:sz w:val="28"/>
          <w:szCs w:val="28"/>
          <w:lang w:bidi="ru-RU"/>
        </w:rPr>
        <w:t xml:space="preserve">» </w:t>
      </w:r>
      <w:r w:rsidR="003B5D97">
        <w:rPr>
          <w:rFonts w:ascii="Times New Roman" w:hAnsi="Times New Roman"/>
          <w:color w:val="000000"/>
          <w:sz w:val="28"/>
          <w:szCs w:val="28"/>
          <w:lang w:bidi="ru-RU"/>
        </w:rPr>
        <w:t>по адресу: ул. Энтузиастов, в районе дома № 4</w:t>
      </w:r>
      <w:r w:rsidR="00DA42C4" w:rsidRPr="0007006B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C064C2" w:rsidRPr="00F56257" w:rsidRDefault="00C064C2" w:rsidP="00482629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="00CD5977" w:rsidRPr="00182D72">
        <w:t>Управление планирования и экономического</w:t>
      </w:r>
      <w:r w:rsidR="00CD5977">
        <w:t xml:space="preserve"> </w:t>
      </w:r>
      <w:r w:rsidR="00CD5977" w:rsidRPr="00182D72">
        <w:t>развития администрации города Сосновоборска</w:t>
      </w:r>
      <w:r w:rsidR="00CD5977">
        <w:rPr>
          <w:color w:val="000000"/>
        </w:rPr>
        <w:t xml:space="preserve"> </w:t>
      </w:r>
      <w:proofErr w:type="spellStart"/>
      <w:r w:rsidR="00CD5977" w:rsidRPr="00182D72">
        <w:rPr>
          <w:color w:val="548DD4" w:themeColor="text2" w:themeTint="99"/>
          <w:u w:val="single"/>
          <w:shd w:val="clear" w:color="auto" w:fill="FFFFFF"/>
        </w:rPr>
        <w:t>admin_sosn@mail.ru</w:t>
      </w:r>
      <w:proofErr w:type="spellEnd"/>
      <w:r w:rsidR="00F662F7">
        <w:rPr>
          <w:color w:val="000000"/>
          <w:lang w:eastAsia="en-US"/>
        </w:rPr>
        <w:t>,</w:t>
      </w:r>
      <w:r w:rsidR="00CD5977">
        <w:rPr>
          <w:color w:val="000000"/>
          <w:lang w:eastAsia="en-US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>срока, указанного в уведомлении о проведении оценки регулирующего</w:t>
      </w:r>
      <w:r w:rsidR="00CD597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воздействия проекта </w:t>
      </w:r>
      <w:r w:rsidR="00E16B4F">
        <w:rPr>
          <w:rFonts w:cs="Arial"/>
        </w:rPr>
        <w:t>постановления</w:t>
      </w:r>
      <w:r>
        <w:rPr>
          <w:rFonts w:cs="Arial"/>
        </w:rPr>
        <w:t xml:space="preserve"> </w:t>
      </w:r>
      <w:r>
        <w:rPr>
          <w:lang w:eastAsia="en-US"/>
        </w:rPr>
        <w:t xml:space="preserve">(далее – проект </w:t>
      </w:r>
      <w:r w:rsidR="00E16B4F">
        <w:rPr>
          <w:lang w:eastAsia="en-US"/>
        </w:rPr>
        <w:t>постановления</w:t>
      </w:r>
      <w:r>
        <w:rPr>
          <w:lang w:eastAsia="en-US"/>
        </w:rPr>
        <w:t>).</w:t>
      </w:r>
      <w:r w:rsidRPr="00F56257">
        <w:rPr>
          <w:color w:val="000000"/>
          <w:lang w:eastAsia="en-US"/>
        </w:rPr>
        <w:t xml:space="preserve"> </w:t>
      </w:r>
    </w:p>
    <w:p w:rsidR="00CD5977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Уполномоченный орган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>
        <w:rPr>
          <w:rFonts w:ascii="Times New Roman" w:hAnsi="Times New Roman"/>
          <w:sz w:val="28"/>
          <w:szCs w:val="28"/>
          <w:lang w:eastAsia="en-US"/>
        </w:rPr>
        <w:t>воз</w:t>
      </w:r>
      <w:r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2277A">
        <w:rPr>
          <w:rFonts w:ascii="Times New Roman" w:hAnsi="Times New Roman"/>
          <w:sz w:val="28"/>
          <w:szCs w:val="28"/>
          <w:lang w:eastAsia="en-US"/>
        </w:rPr>
        <w:t xml:space="preserve">проанализировать </w:t>
      </w:r>
      <w:r w:rsidR="00CD5977">
        <w:rPr>
          <w:rFonts w:ascii="Times New Roman" w:hAnsi="Times New Roman"/>
          <w:sz w:val="28"/>
          <w:szCs w:val="28"/>
          <w:lang w:eastAsia="en-US"/>
        </w:rPr>
        <w:t xml:space="preserve">позиции, направленные после </w:t>
      </w:r>
      <w:r w:rsidRPr="00E2277A">
        <w:rPr>
          <w:rFonts w:ascii="Times New Roman" w:hAnsi="Times New Roman"/>
          <w:sz w:val="28"/>
          <w:szCs w:val="28"/>
          <w:lang w:eastAsia="en-US"/>
        </w:rPr>
        <w:t>указанного срока</w:t>
      </w:r>
      <w:r w:rsidR="00CD5977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Проведение публичных обсуждений по вопросу подготовки проекта </w:t>
      </w:r>
      <w:r w:rsidR="00CC6B43">
        <w:rPr>
          <w:rFonts w:ascii="Times New Roman" w:hAnsi="Times New Roman"/>
          <w:sz w:val="28"/>
          <w:szCs w:val="28"/>
          <w:lang w:eastAsia="en-US"/>
        </w:rPr>
        <w:t>постановления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42575">
        <w:rPr>
          <w:rFonts w:ascii="Times New Roman" w:hAnsi="Times New Roman"/>
          <w:b/>
          <w:sz w:val="28"/>
          <w:szCs w:val="28"/>
          <w:lang w:eastAsia="en-US"/>
        </w:rPr>
        <w:t>Укажите контактную информацию:</w:t>
      </w:r>
    </w:p>
    <w:p w:rsidR="008C6EB0" w:rsidRPr="00D42575" w:rsidRDefault="008C6EB0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Наименование организации___________________________________</w:t>
      </w:r>
      <w:r w:rsidR="00D42575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___</w:t>
      </w: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Сферу деятельности организации______________________________</w:t>
      </w:r>
      <w:r w:rsidR="00D42575">
        <w:rPr>
          <w:rFonts w:ascii="Times New Roman" w:hAnsi="Times New Roman"/>
          <w:sz w:val="28"/>
          <w:szCs w:val="28"/>
          <w:lang w:eastAsia="en-US"/>
        </w:rPr>
        <w:t>___</w:t>
      </w:r>
      <w:r>
        <w:rPr>
          <w:rFonts w:ascii="Times New Roman" w:hAnsi="Times New Roman"/>
          <w:sz w:val="28"/>
          <w:szCs w:val="28"/>
          <w:lang w:eastAsia="en-US"/>
        </w:rPr>
        <w:t>___</w:t>
      </w: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Ф.И.О. контактного лица_____________________________________</w:t>
      </w:r>
      <w:r w:rsidR="00D42575">
        <w:rPr>
          <w:rFonts w:ascii="Times New Roman" w:hAnsi="Times New Roman"/>
          <w:sz w:val="28"/>
          <w:szCs w:val="28"/>
          <w:lang w:eastAsia="en-US"/>
        </w:rPr>
        <w:t>__</w:t>
      </w:r>
      <w:r>
        <w:rPr>
          <w:rFonts w:ascii="Times New Roman" w:hAnsi="Times New Roman"/>
          <w:sz w:val="28"/>
          <w:szCs w:val="28"/>
          <w:lang w:eastAsia="en-US"/>
        </w:rPr>
        <w:t>____</w:t>
      </w: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Номер телефона контактного лица_______________________________</w:t>
      </w:r>
      <w:r w:rsidR="00D42575">
        <w:rPr>
          <w:rFonts w:ascii="Times New Roman" w:hAnsi="Times New Roman"/>
          <w:sz w:val="28"/>
          <w:szCs w:val="28"/>
          <w:lang w:eastAsia="en-US"/>
        </w:rPr>
        <w:t>__</w:t>
      </w:r>
      <w:r>
        <w:rPr>
          <w:rFonts w:ascii="Times New Roman" w:hAnsi="Times New Roman"/>
          <w:sz w:val="28"/>
          <w:szCs w:val="28"/>
          <w:lang w:eastAsia="en-US"/>
        </w:rPr>
        <w:t>__</w:t>
      </w: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Адрес электронной почты______________________________________</w:t>
      </w:r>
      <w:r w:rsidR="00D42575">
        <w:rPr>
          <w:rFonts w:ascii="Times New Roman" w:hAnsi="Times New Roman"/>
          <w:sz w:val="28"/>
          <w:szCs w:val="28"/>
          <w:lang w:eastAsia="en-US"/>
        </w:rPr>
        <w:t>__</w:t>
      </w:r>
      <w:r>
        <w:rPr>
          <w:rFonts w:ascii="Times New Roman" w:hAnsi="Times New Roman"/>
          <w:sz w:val="28"/>
          <w:szCs w:val="28"/>
          <w:lang w:eastAsia="en-US"/>
        </w:rPr>
        <w:t>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42575">
        <w:rPr>
          <w:rFonts w:ascii="Times New Roman" w:hAnsi="Times New Roman"/>
          <w:b/>
          <w:sz w:val="28"/>
          <w:szCs w:val="28"/>
          <w:lang w:eastAsia="en-US"/>
        </w:rPr>
        <w:t>Заполните таблицу о принадлежности к определенной целевой группе:</w:t>
      </w:r>
    </w:p>
    <w:p w:rsidR="00D42575" w:rsidRPr="00D42575" w:rsidRDefault="00D42575" w:rsidP="004826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4856"/>
      </w:tblGrid>
      <w:tr w:rsidR="00C064C2" w:rsidRPr="005726CD" w:rsidTr="00D42575">
        <w:trPr>
          <w:jc w:val="center"/>
        </w:trPr>
        <w:tc>
          <w:tcPr>
            <w:tcW w:w="4856" w:type="dxa"/>
            <w:vAlign w:val="center"/>
          </w:tcPr>
          <w:p w:rsidR="00C064C2" w:rsidRPr="00D42575" w:rsidRDefault="00C064C2" w:rsidP="00D425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42575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  <w:vAlign w:val="center"/>
          </w:tcPr>
          <w:p w:rsidR="00C064C2" w:rsidRPr="00D42575" w:rsidRDefault="00C064C2" w:rsidP="00D425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42575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Отметьте принадлежность</w:t>
            </w:r>
            <w:proofErr w:type="gramStart"/>
            <w:r w:rsidRPr="00D42575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(+,</w:t>
            </w:r>
            <w:r w:rsidR="00D42575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 xml:space="preserve"> </w:t>
            </w:r>
            <w:r w:rsidRPr="00D42575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-)</w:t>
            </w:r>
            <w:proofErr w:type="gramEnd"/>
          </w:p>
        </w:tc>
      </w:tr>
      <w:tr w:rsidR="00C064C2" w:rsidRPr="005726CD" w:rsidTr="00D42575">
        <w:trPr>
          <w:jc w:val="center"/>
        </w:trPr>
        <w:tc>
          <w:tcPr>
            <w:tcW w:w="4856" w:type="dxa"/>
            <w:vAlign w:val="center"/>
          </w:tcPr>
          <w:p w:rsidR="00C064C2" w:rsidRPr="005726CD" w:rsidRDefault="00C064C2" w:rsidP="00D425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  <w:vAlign w:val="center"/>
          </w:tcPr>
          <w:p w:rsidR="00C064C2" w:rsidRPr="005726CD" w:rsidRDefault="00C064C2" w:rsidP="00D425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D42575">
        <w:trPr>
          <w:jc w:val="center"/>
        </w:trPr>
        <w:tc>
          <w:tcPr>
            <w:tcW w:w="4856" w:type="dxa"/>
            <w:vAlign w:val="center"/>
          </w:tcPr>
          <w:p w:rsidR="00C064C2" w:rsidRPr="005726CD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  <w:vAlign w:val="center"/>
          </w:tcPr>
          <w:p w:rsidR="00C064C2" w:rsidRPr="005726CD" w:rsidRDefault="00C064C2" w:rsidP="00D425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D42575">
        <w:trPr>
          <w:jc w:val="center"/>
        </w:trPr>
        <w:tc>
          <w:tcPr>
            <w:tcW w:w="4856" w:type="dxa"/>
            <w:vAlign w:val="center"/>
          </w:tcPr>
          <w:p w:rsidR="00C064C2" w:rsidRPr="005726CD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  <w:vAlign w:val="center"/>
          </w:tcPr>
          <w:p w:rsidR="00C064C2" w:rsidRPr="005726CD" w:rsidRDefault="00C064C2" w:rsidP="00D425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D42575">
        <w:trPr>
          <w:jc w:val="center"/>
        </w:trPr>
        <w:tc>
          <w:tcPr>
            <w:tcW w:w="4856" w:type="dxa"/>
            <w:vAlign w:val="center"/>
          </w:tcPr>
          <w:p w:rsidR="00C064C2" w:rsidRPr="005726CD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  <w:vAlign w:val="center"/>
          </w:tcPr>
          <w:p w:rsidR="00C064C2" w:rsidRPr="005726CD" w:rsidRDefault="00C064C2" w:rsidP="00D4257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16B50" w:rsidRDefault="00B16B50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16B50" w:rsidRDefault="00B16B50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C064C2" w:rsidRDefault="00C064C2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575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Ответьте на предлагаемые вопросы по проекту </w:t>
      </w:r>
      <w:r w:rsidR="00CC6B43">
        <w:rPr>
          <w:rFonts w:ascii="Times New Roman" w:hAnsi="Times New Roman"/>
          <w:b/>
          <w:sz w:val="28"/>
          <w:szCs w:val="28"/>
          <w:lang w:eastAsia="en-US"/>
        </w:rPr>
        <w:t>постановления</w:t>
      </w:r>
      <w:r w:rsidRPr="00D42575">
        <w:rPr>
          <w:rFonts w:ascii="Times New Roman" w:hAnsi="Times New Roman"/>
          <w:b/>
          <w:sz w:val="28"/>
          <w:szCs w:val="28"/>
          <w:lang w:eastAsia="en-US"/>
        </w:rPr>
        <w:t xml:space="preserve"> (по Перечню вопросов по проекту </w:t>
      </w:r>
      <w:r w:rsidR="00CC6B43">
        <w:rPr>
          <w:rFonts w:ascii="Times New Roman" w:hAnsi="Times New Roman"/>
          <w:b/>
          <w:sz w:val="28"/>
          <w:szCs w:val="28"/>
          <w:lang w:eastAsia="en-US"/>
        </w:rPr>
        <w:t>постановления</w:t>
      </w:r>
      <w:r w:rsidRPr="00D42575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 w:rsidRPr="00D42575">
        <w:rPr>
          <w:rFonts w:ascii="Times New Roman" w:hAnsi="Times New Roman" w:cs="Arial"/>
          <w:b/>
          <w:sz w:val="28"/>
          <w:szCs w:val="28"/>
        </w:rPr>
        <w:t xml:space="preserve">вынесенных на публичное обсуждение </w:t>
      </w:r>
      <w:r w:rsidRPr="00D42575">
        <w:rPr>
          <w:rFonts w:ascii="Times New Roman" w:hAnsi="Times New Roman"/>
          <w:b/>
          <w:sz w:val="28"/>
          <w:szCs w:val="28"/>
        </w:rPr>
        <w:t>для оценки регулирующего воздействия):</w:t>
      </w:r>
    </w:p>
    <w:p w:rsidR="00C064C2" w:rsidRDefault="00C064C2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C064C2" w:rsidRDefault="00C064C2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F662F7" w:rsidRDefault="00C064C2" w:rsidP="00D425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D42575" w:rsidRDefault="00D42575" w:rsidP="00F662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4C2" w:rsidRPr="00D42575" w:rsidRDefault="00C064C2" w:rsidP="00F662F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2575">
        <w:rPr>
          <w:rFonts w:ascii="Times New Roman" w:hAnsi="Times New Roman"/>
          <w:b/>
          <w:sz w:val="28"/>
          <w:szCs w:val="28"/>
        </w:rPr>
        <w:t xml:space="preserve">Заполните сведения о Ваших предложениях, замечаниях и мнениях по проекту </w:t>
      </w:r>
      <w:r w:rsidR="00CC6B43">
        <w:rPr>
          <w:rFonts w:ascii="Times New Roman" w:hAnsi="Times New Roman"/>
          <w:b/>
          <w:sz w:val="28"/>
          <w:szCs w:val="28"/>
        </w:rPr>
        <w:t>постановления</w:t>
      </w:r>
      <w:r w:rsidRPr="00D42575">
        <w:rPr>
          <w:rFonts w:ascii="Times New Roman" w:hAnsi="Times New Roman"/>
          <w:b/>
          <w:sz w:val="28"/>
          <w:szCs w:val="28"/>
        </w:rPr>
        <w:t xml:space="preserve"> с учетом</w:t>
      </w:r>
      <w:r w:rsidRPr="00D4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ответов на вышеизложенные вопросы: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784"/>
      </w:tblGrid>
      <w:tr w:rsidR="00C064C2" w:rsidRPr="004B008A" w:rsidTr="00D42575">
        <w:trPr>
          <w:trHeight w:val="680"/>
        </w:trPr>
        <w:tc>
          <w:tcPr>
            <w:tcW w:w="4928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4784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</w:tc>
        <w:tc>
          <w:tcPr>
            <w:tcW w:w="4784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</w:tc>
        <w:tc>
          <w:tcPr>
            <w:tcW w:w="4784" w:type="dxa"/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3518A3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3518A3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D42575">
        <w:trPr>
          <w:trHeight w:val="6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3518A3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4C2" w:rsidRPr="004B008A" w:rsidRDefault="00C064C2" w:rsidP="00D4257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4C2"/>
    <w:rsid w:val="00006FA7"/>
    <w:rsid w:val="00010F64"/>
    <w:rsid w:val="000210D9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7006B"/>
    <w:rsid w:val="00084FDF"/>
    <w:rsid w:val="000915EE"/>
    <w:rsid w:val="000A1297"/>
    <w:rsid w:val="000A2F92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3156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1633"/>
    <w:rsid w:val="00194F6B"/>
    <w:rsid w:val="00196E5A"/>
    <w:rsid w:val="00197DD7"/>
    <w:rsid w:val="001A08D8"/>
    <w:rsid w:val="001A1487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2EC2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A7216"/>
    <w:rsid w:val="002B1BD3"/>
    <w:rsid w:val="002C1637"/>
    <w:rsid w:val="002C71D3"/>
    <w:rsid w:val="002E1A0D"/>
    <w:rsid w:val="002E6F18"/>
    <w:rsid w:val="002F35DC"/>
    <w:rsid w:val="002F6184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22E8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9C0"/>
    <w:rsid w:val="003B1F43"/>
    <w:rsid w:val="003B5D97"/>
    <w:rsid w:val="003C19D8"/>
    <w:rsid w:val="003D71F4"/>
    <w:rsid w:val="003F242A"/>
    <w:rsid w:val="003F3A4C"/>
    <w:rsid w:val="003F7485"/>
    <w:rsid w:val="004045BE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82629"/>
    <w:rsid w:val="004A40A8"/>
    <w:rsid w:val="004A79A7"/>
    <w:rsid w:val="004C15F3"/>
    <w:rsid w:val="004C3E4C"/>
    <w:rsid w:val="004E071F"/>
    <w:rsid w:val="004E36CF"/>
    <w:rsid w:val="004E422F"/>
    <w:rsid w:val="00502437"/>
    <w:rsid w:val="005033FE"/>
    <w:rsid w:val="00503E48"/>
    <w:rsid w:val="00506B2F"/>
    <w:rsid w:val="00510768"/>
    <w:rsid w:val="00513891"/>
    <w:rsid w:val="00527187"/>
    <w:rsid w:val="005273F5"/>
    <w:rsid w:val="0053138C"/>
    <w:rsid w:val="00536422"/>
    <w:rsid w:val="00536F95"/>
    <w:rsid w:val="0053701F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22F6"/>
    <w:rsid w:val="0068711F"/>
    <w:rsid w:val="00692650"/>
    <w:rsid w:val="0069333A"/>
    <w:rsid w:val="006954D4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4AD"/>
    <w:rsid w:val="00891ADF"/>
    <w:rsid w:val="008A00A6"/>
    <w:rsid w:val="008A27CB"/>
    <w:rsid w:val="008B2238"/>
    <w:rsid w:val="008C1D49"/>
    <w:rsid w:val="008C2DCA"/>
    <w:rsid w:val="008C6EB0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44F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46EA2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B50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28DF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146"/>
    <w:rsid w:val="00CB1724"/>
    <w:rsid w:val="00CB682F"/>
    <w:rsid w:val="00CC5380"/>
    <w:rsid w:val="00CC6B43"/>
    <w:rsid w:val="00CD5977"/>
    <w:rsid w:val="00CE026A"/>
    <w:rsid w:val="00CE1467"/>
    <w:rsid w:val="00CF6834"/>
    <w:rsid w:val="00D01B0D"/>
    <w:rsid w:val="00D065E9"/>
    <w:rsid w:val="00D07426"/>
    <w:rsid w:val="00D26567"/>
    <w:rsid w:val="00D317BD"/>
    <w:rsid w:val="00D42575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42C4"/>
    <w:rsid w:val="00DA753F"/>
    <w:rsid w:val="00DB2272"/>
    <w:rsid w:val="00DB3155"/>
    <w:rsid w:val="00DB600F"/>
    <w:rsid w:val="00DC42D7"/>
    <w:rsid w:val="00DC568C"/>
    <w:rsid w:val="00DC74C4"/>
    <w:rsid w:val="00DD3027"/>
    <w:rsid w:val="00DE17E2"/>
    <w:rsid w:val="00E05EC2"/>
    <w:rsid w:val="00E12566"/>
    <w:rsid w:val="00E152B8"/>
    <w:rsid w:val="00E16B4F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05A5"/>
    <w:rsid w:val="00EC19B6"/>
    <w:rsid w:val="00EC6093"/>
    <w:rsid w:val="00ED29E0"/>
    <w:rsid w:val="00ED5180"/>
    <w:rsid w:val="00ED6915"/>
    <w:rsid w:val="00EE2201"/>
    <w:rsid w:val="00EE39BD"/>
    <w:rsid w:val="00EE4AE7"/>
    <w:rsid w:val="00EE773A"/>
    <w:rsid w:val="00EF0104"/>
    <w:rsid w:val="00EF103F"/>
    <w:rsid w:val="00EF5FC5"/>
    <w:rsid w:val="00F02EF8"/>
    <w:rsid w:val="00F0743E"/>
    <w:rsid w:val="00F11058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18FB"/>
    <w:rsid w:val="00F63C19"/>
    <w:rsid w:val="00F662F7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BD8"/>
    <w:rsid w:val="00FE56E6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4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4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УПЭР</cp:lastModifiedBy>
  <cp:revision>32</cp:revision>
  <cp:lastPrinted>2018-03-27T04:32:00Z</cp:lastPrinted>
  <dcterms:created xsi:type="dcterms:W3CDTF">2017-12-08T07:18:00Z</dcterms:created>
  <dcterms:modified xsi:type="dcterms:W3CDTF">2024-04-22T09:35:00Z</dcterms:modified>
</cp:coreProperties>
</file>