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9" w:type="dxa"/>
        <w:tblInd w:w="-142" w:type="dxa"/>
        <w:tblLook w:val="01E0" w:firstRow="1" w:lastRow="1" w:firstColumn="1" w:lastColumn="1" w:noHBand="0" w:noVBand="0"/>
      </w:tblPr>
      <w:tblGrid>
        <w:gridCol w:w="9823"/>
        <w:gridCol w:w="222"/>
        <w:gridCol w:w="14"/>
      </w:tblGrid>
      <w:tr w:rsidR="004F1FCA" w14:paraId="7ABA123D" w14:textId="77777777" w:rsidTr="00D81D32">
        <w:trPr>
          <w:gridAfter w:val="1"/>
          <w:wAfter w:w="14" w:type="dxa"/>
          <w:trHeight w:val="3930"/>
        </w:trPr>
        <w:tc>
          <w:tcPr>
            <w:tcW w:w="10045" w:type="dxa"/>
            <w:gridSpan w:val="2"/>
          </w:tcPr>
          <w:p w14:paraId="447E6644" w14:textId="77777777" w:rsidR="004F1FCA" w:rsidRDefault="00C238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Cs w:val="20"/>
              </w:rPr>
              <w:drawing>
                <wp:inline distT="0" distB="0" distL="0" distR="0" wp14:anchorId="121A3D00" wp14:editId="13A2EBFD">
                  <wp:extent cx="54292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61AB7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BBA6C" w14:textId="77777777" w:rsidR="004F1FCA" w:rsidRDefault="00C23885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АДМИНИСТРАЦИЯ ГОРОДА СОСНОВОБОРСКА</w:t>
            </w:r>
          </w:p>
          <w:p w14:paraId="588B6FD7" w14:textId="77777777" w:rsidR="004F1FCA" w:rsidRDefault="004F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84E6431" w14:textId="77777777" w:rsidR="004F1FCA" w:rsidRDefault="004F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266AAE0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7B655F9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90D225F" w14:textId="77777777" w:rsidR="004F1FCA" w:rsidRDefault="00C2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14:paraId="67EC8C72" w14:textId="77777777" w:rsidR="004F1FCA" w:rsidRDefault="004F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4EDDE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6528A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3163B" w14:textId="5ED9D739" w:rsidR="001B0B17" w:rsidRPr="001B0B17" w:rsidRDefault="00B92706" w:rsidP="001B0B1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1B0B17" w:rsidRPr="001B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67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B0B17" w:rsidRPr="001B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№ </w:t>
            </w:r>
          </w:p>
          <w:p w14:paraId="3C893965" w14:textId="50589499" w:rsidR="004F1FCA" w:rsidRDefault="001B0B17" w:rsidP="001B0B1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76BB98B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FCA" w14:paraId="5C3144F9" w14:textId="77777777" w:rsidTr="00D81D32">
        <w:tc>
          <w:tcPr>
            <w:tcW w:w="9823" w:type="dxa"/>
          </w:tcPr>
          <w:p w14:paraId="4F5A9B08" w14:textId="77777777" w:rsidR="004F1FCA" w:rsidRDefault="004F1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" w:type="dxa"/>
            <w:gridSpan w:val="2"/>
          </w:tcPr>
          <w:p w14:paraId="61FA58E5" w14:textId="77777777" w:rsidR="004F1FCA" w:rsidRDefault="004F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FE0FE" w14:textId="69A913A8" w:rsidR="004F1FCA" w:rsidRDefault="00C23885" w:rsidP="003E049A">
      <w:pPr>
        <w:tabs>
          <w:tab w:val="left" w:pos="1134"/>
        </w:tabs>
        <w:spacing w:after="0" w:line="240" w:lineRule="auto"/>
        <w:ind w:right="4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г.</w:t>
      </w:r>
      <w:r w:rsidR="001B0B1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Сосновоборска от </w:t>
      </w:r>
      <w:r w:rsidR="00B92706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202</w:t>
      </w:r>
      <w:r w:rsidR="00B9270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92706">
        <w:rPr>
          <w:rFonts w:ascii="Times New Roman" w:eastAsia="Times New Roman" w:hAnsi="Times New Roman" w:cs="Times New Roman"/>
          <w:sz w:val="24"/>
          <w:szCs w:val="24"/>
        </w:rPr>
        <w:t>1652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«Поддержка социально ориентированных некоммерческих организаций города Сосновоборска»</w:t>
      </w:r>
    </w:p>
    <w:p w14:paraId="6CD756A0" w14:textId="77777777" w:rsidR="004F1FCA" w:rsidRDefault="004F1FCA">
      <w:pPr>
        <w:tabs>
          <w:tab w:val="left" w:pos="1134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3169D" w14:textId="77777777" w:rsidR="004F1FCA" w:rsidRDefault="004F1FCA">
      <w:pPr>
        <w:tabs>
          <w:tab w:val="left" w:pos="1134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73A76" w14:textId="35DB276F" w:rsidR="004F1FCA" w:rsidRDefault="00C238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отражения увеличения объема финансирования муниципальной программы «Поддержк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социально ориентированных некоммерческих организаций города Сосновоборска», утвержденной постановлением администрации города Сосновоборска от 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>1652</w:t>
      </w:r>
      <w:r>
        <w:rPr>
          <w:rFonts w:ascii="Times New Roman" w:eastAsia="Times New Roman" w:hAnsi="Times New Roman" w:cs="Times New Roman"/>
          <w:sz w:val="28"/>
          <w:szCs w:val="28"/>
        </w:rPr>
        <w:t>, за счет средств, предоставленных бюджету города Сосновоборска из краевого бюджета,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твии со ст.16 Федерального </w:t>
      </w:r>
      <w:hyperlink r:id="rId9" w:tooltip="consultantplus://offline/ref=AF14783F1BF824A644AEE4945CFB26FA1F899025C02623F91BF90E948FA290B0854E2FABD05974F6Y7R4C" w:history="1">
        <w:r w:rsidR="004F1FCA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а от 06.10.2003 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 статьей 179 Бюджетного кодекса Российской Федерации, постановлением администрации г. Сосновоборска от 18.09.2013 № 1564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принятия решений о разработке муниципальных программ города Сосновоборска, их  формировании и реализации», на основании постановления Правительства Красноярского края от 30.09.2013 №</w:t>
      </w:r>
      <w:r w:rsidR="00A84CA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509-п «Об утверждении государственной программы Крас</w:t>
      </w:r>
      <w:r>
        <w:rPr>
          <w:rFonts w:ascii="Times New Roman" w:eastAsia="Times New Roman" w:hAnsi="Times New Roman" w:cs="Times New Roman"/>
          <w:sz w:val="28"/>
          <w:szCs w:val="28"/>
        </w:rPr>
        <w:t>ноярского края «</w:t>
      </w:r>
      <w:r w:rsidR="00A84CA9" w:rsidRPr="00A84CA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государственной программы Красноярского края </w:t>
      </w:r>
      <w:r w:rsidR="007802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4CA9" w:rsidRPr="00A84CA9">
        <w:rPr>
          <w:rFonts w:ascii="Times New Roman" w:eastAsia="Times New Roman" w:hAnsi="Times New Roman" w:cs="Times New Roman"/>
          <w:sz w:val="28"/>
          <w:szCs w:val="28"/>
        </w:rPr>
        <w:t>Укрепление единства российской нации, реализация государственной национальной политики и содействие развитию институтов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», в связи с постановлением Правительс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Красноярского края от </w:t>
      </w:r>
      <w:r w:rsidR="00D57CA5">
        <w:rPr>
          <w:rFonts w:ascii="Times New Roman" w:eastAsia="Times New Roman" w:hAnsi="Times New Roman" w:cs="Times New Roman"/>
          <w:sz w:val="28"/>
          <w:szCs w:val="28"/>
        </w:rPr>
        <w:t>30.04.2025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B0B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7CA5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распределения субсидий бюджетам муниципальных образований Красноярского края на реализацию муниципальных программ (подпрограмм) поддержки социально ориентированных некоммерческих организаций 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57CA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году», руководствуясь  статьями 24, 26 и 38 Устава города Сосновоборска Красноярского края,</w:t>
      </w:r>
    </w:p>
    <w:p w14:paraId="797F6F45" w14:textId="77777777" w:rsidR="00D81D32" w:rsidRDefault="00D8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C63E2" w14:textId="27A4D4AB" w:rsidR="004F1FCA" w:rsidRDefault="00C23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</w:p>
    <w:p w14:paraId="274C063E" w14:textId="606E16D1" w:rsidR="004F1FCA" w:rsidRDefault="00C238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hyperlink r:id="rId10" w:tooltip="consultantplus://offline/ref=AF14783F1BF824A644AEE4825F9779F11686C82BC92B2EA94CFB5FC181A798YER0C" w:history="1">
        <w:r w:rsidR="004F1FCA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Сосновоб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орска от </w:t>
      </w:r>
      <w:r w:rsidR="001B0B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B17">
        <w:rPr>
          <w:rFonts w:ascii="Times New Roman" w:eastAsia="Times New Roman" w:hAnsi="Times New Roman" w:cs="Times New Roman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92706">
        <w:rPr>
          <w:rFonts w:ascii="Times New Roman" w:eastAsia="Times New Roman" w:hAnsi="Times New Roman" w:cs="Times New Roman"/>
          <w:sz w:val="28"/>
          <w:szCs w:val="28"/>
        </w:rPr>
        <w:t xml:space="preserve">1652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«Поддержка социально ориентированных некоммерческих организаций города Сосновоборска» (далее - </w:t>
      </w:r>
      <w:r w:rsidR="004765F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остановление) следующие изменения:</w:t>
      </w:r>
    </w:p>
    <w:p w14:paraId="2A9845DA" w14:textId="31464E20" w:rsidR="004F1FCA" w:rsidRPr="00AB6896" w:rsidRDefault="00AB6896" w:rsidP="00AB68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97503318"/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A84CA9" w:rsidRPr="00AB6896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 «</w:t>
      </w:r>
      <w:r w:rsidR="00A84CA9" w:rsidRPr="00AB6896">
        <w:rPr>
          <w:rFonts w:ascii="Times New Roman" w:eastAsia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 города Сосновоборска</w:t>
      </w:r>
      <w:r w:rsidR="00A84CA9" w:rsidRPr="00AB6896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14:paraId="7A131A95" w14:textId="77777777" w:rsidR="00A84CA9" w:rsidRPr="001F30FD" w:rsidRDefault="00A84CA9" w:rsidP="00A84CA9">
      <w:pPr>
        <w:pStyle w:val="af6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3"/>
        <w:tblW w:w="9473" w:type="dxa"/>
        <w:tblInd w:w="-5" w:type="dxa"/>
        <w:tblLook w:val="01E0" w:firstRow="1" w:lastRow="1" w:firstColumn="1" w:lastColumn="1" w:noHBand="0" w:noVBand="0"/>
      </w:tblPr>
      <w:tblGrid>
        <w:gridCol w:w="3173"/>
        <w:gridCol w:w="6300"/>
      </w:tblGrid>
      <w:tr w:rsidR="00A84CA9" w:rsidRPr="00A84CA9" w14:paraId="58A59CBD" w14:textId="77777777" w:rsidTr="00A84CA9">
        <w:tc>
          <w:tcPr>
            <w:tcW w:w="3173" w:type="dxa"/>
          </w:tcPr>
          <w:p w14:paraId="119A3EB5" w14:textId="77777777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300" w:type="dxa"/>
          </w:tcPr>
          <w:p w14:paraId="65646C8F" w14:textId="77777777" w:rsidR="00A84CA9" w:rsidRPr="00A84CA9" w:rsidRDefault="00A84CA9" w:rsidP="00F77C3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города Сосновоборска» (далее – Программа)</w:t>
            </w:r>
          </w:p>
        </w:tc>
      </w:tr>
      <w:tr w:rsidR="00A84CA9" w:rsidRPr="00A84CA9" w14:paraId="5D46989E" w14:textId="77777777" w:rsidTr="00A84CA9">
        <w:tc>
          <w:tcPr>
            <w:tcW w:w="3173" w:type="dxa"/>
          </w:tcPr>
          <w:p w14:paraId="647AE2FD" w14:textId="77777777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5962E611" w14:textId="77777777" w:rsidR="00A84CA9" w:rsidRPr="00A84CA9" w:rsidRDefault="00A84CA9" w:rsidP="0078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4220F211" w14:textId="77777777" w:rsidR="00A84CA9" w:rsidRPr="00A84CA9" w:rsidRDefault="00A84CA9" w:rsidP="0078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организациях»;</w:t>
            </w:r>
          </w:p>
          <w:p w14:paraId="04F3527E" w14:textId="77777777" w:rsidR="00A84CA9" w:rsidRPr="00A84CA9" w:rsidRDefault="00A84CA9" w:rsidP="0078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      </w:r>
          </w:p>
          <w:p w14:paraId="05B056DC" w14:textId="42A39154" w:rsidR="00A84CA9" w:rsidRPr="00A84CA9" w:rsidRDefault="00A84CA9" w:rsidP="0078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Закон Красноярского края от 07.02.2013 № 4-1041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A84CA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государственной поддержке социально ориентированных некоммерческих организаций в Красноярском крае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A84CA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14:paraId="5900FA68" w14:textId="02D78030" w:rsidR="00A84CA9" w:rsidRPr="00A84CA9" w:rsidRDefault="00A84CA9" w:rsidP="00780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30.09.2013 № 509-п «Об утверждении государственной программы Красноярского края «</w:t>
            </w:r>
            <w:r w:rsidR="0078024B" w:rsidRPr="0078024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российской нации, реализация государственной национальной политики и содействие развитию институтов гражданского общества</w:t>
            </w: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593425F" w14:textId="44E9A960" w:rsidR="00A84CA9" w:rsidRPr="00A84CA9" w:rsidRDefault="00A84CA9" w:rsidP="0078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18.09.2013 №</w:t>
            </w:r>
            <w:r w:rsidR="007802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1564 «Об утверждении Порядка принятия решений о разработке муниципальных программ города Сосновоборска, их формировании и реализации»;</w:t>
            </w:r>
          </w:p>
          <w:p w14:paraId="4D660124" w14:textId="77777777" w:rsidR="00A84CA9" w:rsidRPr="00A84CA9" w:rsidRDefault="00A84CA9" w:rsidP="00780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постановление от 06.11.2013 № 1847 «Об утверждении Перечня муниципальных программ города Сосновоборска»</w:t>
            </w:r>
          </w:p>
        </w:tc>
      </w:tr>
      <w:tr w:rsidR="00A84CA9" w:rsidRPr="00A84CA9" w14:paraId="47F11658" w14:textId="77777777" w:rsidTr="00A84CA9">
        <w:tc>
          <w:tcPr>
            <w:tcW w:w="3173" w:type="dxa"/>
          </w:tcPr>
          <w:p w14:paraId="7859DDBB" w14:textId="77777777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14:paraId="2A9C4433" w14:textId="77777777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города Сосновоборска (далее - УКСТМ)</w:t>
            </w:r>
          </w:p>
        </w:tc>
      </w:tr>
      <w:tr w:rsidR="00A84CA9" w:rsidRPr="00A84CA9" w14:paraId="47397B9A" w14:textId="77777777" w:rsidTr="00A84CA9">
        <w:tc>
          <w:tcPr>
            <w:tcW w:w="3173" w:type="dxa"/>
          </w:tcPr>
          <w:p w14:paraId="06F30231" w14:textId="6A9DACAF" w:rsidR="00A84CA9" w:rsidRPr="00A84CA9" w:rsidRDefault="0078024B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</w:t>
            </w:r>
            <w:r w:rsidR="00A84CA9" w:rsidRPr="00A84CA9">
              <w:rPr>
                <w:rFonts w:ascii="Times New Roman" w:hAnsi="Times New Roman" w:cs="Times New Roman"/>
                <w:sz w:val="24"/>
                <w:szCs w:val="24"/>
              </w:rPr>
              <w:t>Исполнитель отдельных мероприятий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14:paraId="33A7CB92" w14:textId="3BFBECBA" w:rsidR="00A84CA9" w:rsidRPr="00A84CA9" w:rsidRDefault="0078024B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CA9" w:rsidRPr="00A84CA9" w14:paraId="6DD299A8" w14:textId="77777777" w:rsidTr="00A84CA9">
        <w:tc>
          <w:tcPr>
            <w:tcW w:w="3173" w:type="dxa"/>
          </w:tcPr>
          <w:p w14:paraId="03479B71" w14:textId="77777777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5"/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Программы</w:t>
            </w:r>
            <w:bookmarkEnd w:id="2"/>
          </w:p>
        </w:tc>
        <w:tc>
          <w:tcPr>
            <w:tcW w:w="6300" w:type="dxa"/>
          </w:tcPr>
          <w:p w14:paraId="6D22DF04" w14:textId="1E3FBB5C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Pr="0078024B">
              <w:rPr>
                <w:rStyle w:val="aff5"/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реализации общественных и гражданских инициатив и деятельности социально ориентированных некоммерческих организаций</w:t>
            </w:r>
            <w:r w:rsidRPr="00780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692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A84CA9" w:rsidRPr="00A84CA9" w14:paraId="3EACDF13" w14:textId="77777777" w:rsidTr="00A84CA9">
        <w:tc>
          <w:tcPr>
            <w:tcW w:w="3173" w:type="dxa"/>
          </w:tcPr>
          <w:p w14:paraId="435DC6E1" w14:textId="77777777" w:rsidR="00A84CA9" w:rsidRPr="00A84CA9" w:rsidRDefault="00A84CA9" w:rsidP="00F77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00" w:type="dxa"/>
          </w:tcPr>
          <w:p w14:paraId="7FA38186" w14:textId="77777777" w:rsidR="00A84CA9" w:rsidRPr="00A84CA9" w:rsidRDefault="00A84CA9" w:rsidP="00F77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деятельности социально ориентированных некоммерческих организаций, повышения социальной активности населения, развития добровольчества, развития гражданского общества города Сосновоборска</w:t>
            </w:r>
          </w:p>
        </w:tc>
      </w:tr>
      <w:tr w:rsidR="00A84CA9" w:rsidRPr="00A84CA9" w14:paraId="65F9E21E" w14:textId="77777777" w:rsidTr="00A84CA9">
        <w:tc>
          <w:tcPr>
            <w:tcW w:w="3173" w:type="dxa"/>
          </w:tcPr>
          <w:p w14:paraId="08F6BD3D" w14:textId="77777777" w:rsidR="00A84CA9" w:rsidRPr="00A84CA9" w:rsidRDefault="00A84CA9" w:rsidP="00F7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300" w:type="dxa"/>
          </w:tcPr>
          <w:p w14:paraId="7CC67EC2" w14:textId="77777777" w:rsidR="00A84CA9" w:rsidRPr="00A84CA9" w:rsidRDefault="00A84CA9" w:rsidP="00F77C3B">
            <w:pPr>
              <w:pStyle w:val="aff6"/>
              <w:rPr>
                <w:rFonts w:ascii="Times New Roman" w:hAnsi="Times New Roman" w:cs="Times New Roman"/>
              </w:rPr>
            </w:pPr>
            <w:r w:rsidRPr="00A84CA9">
              <w:rPr>
                <w:rFonts w:ascii="Times New Roman" w:hAnsi="Times New Roman" w:cs="Times New Roman"/>
              </w:rPr>
              <w:t>Выявление, поддержка общественных, социальных и гражданских инициатив и развитие инфраструктуры различных форм поддержки СО НКО</w:t>
            </w:r>
          </w:p>
        </w:tc>
      </w:tr>
      <w:tr w:rsidR="00A84CA9" w:rsidRPr="00A84CA9" w14:paraId="52964A70" w14:textId="77777777" w:rsidTr="00A84CA9">
        <w:tc>
          <w:tcPr>
            <w:tcW w:w="3173" w:type="dxa"/>
          </w:tcPr>
          <w:p w14:paraId="3E648CAA" w14:textId="77777777" w:rsidR="00A84CA9" w:rsidRPr="00A84CA9" w:rsidRDefault="00A84CA9" w:rsidP="00F7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14:paraId="32752196" w14:textId="77777777" w:rsidR="00A84CA9" w:rsidRPr="00A84CA9" w:rsidRDefault="00A84CA9" w:rsidP="00F7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 xml:space="preserve">2025 - 2027 годы </w:t>
            </w:r>
          </w:p>
        </w:tc>
      </w:tr>
      <w:tr w:rsidR="00A84CA9" w:rsidRPr="00A84CA9" w14:paraId="0E45A14F" w14:textId="77777777" w:rsidTr="00A84CA9">
        <w:tc>
          <w:tcPr>
            <w:tcW w:w="3173" w:type="dxa"/>
          </w:tcPr>
          <w:p w14:paraId="6AB28772" w14:textId="77777777" w:rsidR="00A84CA9" w:rsidRPr="00A84CA9" w:rsidRDefault="00A84CA9" w:rsidP="00F7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300" w:type="dxa"/>
          </w:tcPr>
          <w:p w14:paraId="24EA615E" w14:textId="77777777" w:rsidR="0078024B" w:rsidRDefault="00A84CA9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1. Количество социально ориентированных некоммерческих организаций, зарегистрированных на территории г. Сосновоборска, увеличится с 27 в 2024 году до 30 в 2027 году</w:t>
            </w:r>
            <w:r w:rsidR="0078024B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по годам:</w:t>
            </w:r>
          </w:p>
          <w:p w14:paraId="5E031BAB" w14:textId="42B9CE5E" w:rsidR="00A84CA9" w:rsidRDefault="0078024B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28</w:t>
            </w:r>
            <w:r w:rsidR="00A84CA9"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690CB08" w14:textId="470E6173" w:rsidR="0078024B" w:rsidRDefault="0078024B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29;</w:t>
            </w:r>
          </w:p>
          <w:p w14:paraId="33118954" w14:textId="35ACB8AD" w:rsidR="0078024B" w:rsidRPr="00A84CA9" w:rsidRDefault="0078024B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30.</w:t>
            </w:r>
          </w:p>
          <w:p w14:paraId="3AAD3122" w14:textId="77777777" w:rsidR="0078024B" w:rsidRDefault="00A84CA9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2. Количество социально значимых проектов, реализуемых социально ориентированными некоммерческими организациями, зарегистрированными на территории г. Сосновоборска, увеличится с 10 в 2024 году до 13 в 2027 году</w:t>
            </w:r>
            <w:r w:rsidR="0078024B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по годам:</w:t>
            </w:r>
          </w:p>
          <w:p w14:paraId="3A8D89E3" w14:textId="1398669B" w:rsidR="0078024B" w:rsidRDefault="0078024B" w:rsidP="0078024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11</w:t>
            </w: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2EFA8FF" w14:textId="483215E5" w:rsidR="0078024B" w:rsidRDefault="0078024B" w:rsidP="0078024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12;</w:t>
            </w:r>
          </w:p>
          <w:p w14:paraId="3849679B" w14:textId="2639CA1E" w:rsidR="00A84CA9" w:rsidRPr="00A84CA9" w:rsidRDefault="0078024B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13.</w:t>
            </w:r>
          </w:p>
          <w:p w14:paraId="45932972" w14:textId="77777777" w:rsidR="0078024B" w:rsidRDefault="00A84CA9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3. Количество добровольцев, вовлеченных в реализацию социальных проектов, увеличится с 70 в 2024 году до 95 в 2027 году</w:t>
            </w:r>
            <w:r w:rsidR="0078024B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по годам:</w:t>
            </w:r>
          </w:p>
          <w:p w14:paraId="59554468" w14:textId="56F3665C" w:rsidR="0078024B" w:rsidRDefault="0078024B" w:rsidP="0078024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85</w:t>
            </w: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2E3CA6" w14:textId="73A5E819" w:rsidR="0078024B" w:rsidRDefault="0078024B" w:rsidP="0078024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90;</w:t>
            </w:r>
          </w:p>
          <w:p w14:paraId="73188224" w14:textId="68C1260D" w:rsidR="00A84CA9" w:rsidRPr="00A84CA9" w:rsidRDefault="0078024B" w:rsidP="00F77C3B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95</w:t>
            </w:r>
            <w:r w:rsidR="00A84CA9"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84CA9" w:rsidRPr="00A84CA9" w14:paraId="7EBDEEE7" w14:textId="77777777" w:rsidTr="00A84CA9">
        <w:tc>
          <w:tcPr>
            <w:tcW w:w="3173" w:type="dxa"/>
          </w:tcPr>
          <w:p w14:paraId="2049FB7D" w14:textId="77777777" w:rsidR="00A84CA9" w:rsidRPr="00A84CA9" w:rsidRDefault="00A84CA9" w:rsidP="00F7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00" w:type="dxa"/>
          </w:tcPr>
          <w:p w14:paraId="51A44778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26569C04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программы:</w:t>
            </w:r>
          </w:p>
          <w:p w14:paraId="63ABFBA0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1 409,64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14:paraId="57E10F7A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02F48AA9" w14:textId="53FBE63B" w:rsidR="007561C5" w:rsidRDefault="007561C5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– 1 009,64 тыс. рублей;</w:t>
            </w:r>
          </w:p>
          <w:p w14:paraId="701B99CD" w14:textId="06EE6710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400,00 тыс. рублей;  </w:t>
            </w:r>
          </w:p>
          <w:p w14:paraId="6DE84F8C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0944A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году составит 400,00 тыс. рублей, </w:t>
            </w:r>
          </w:p>
          <w:p w14:paraId="3C859A0C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местного бюджета – 400,00 тыс. рублей,  </w:t>
            </w:r>
          </w:p>
          <w:p w14:paraId="6C739CEB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7C60E" w14:textId="77777777" w:rsidR="0078024B" w:rsidRPr="00B92706" w:rsidRDefault="0078024B" w:rsidP="0078024B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2027 году составит 400,00 тыс. рублей, </w:t>
            </w:r>
          </w:p>
          <w:p w14:paraId="6D555C2C" w14:textId="0455C31C" w:rsidR="00A84CA9" w:rsidRPr="00A84CA9" w:rsidRDefault="0078024B" w:rsidP="0078024B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местного бюджета – 400,00 тыс. рублей.</w:t>
            </w:r>
          </w:p>
        </w:tc>
      </w:tr>
      <w:bookmarkEnd w:id="1"/>
    </w:tbl>
    <w:p w14:paraId="3AADB845" w14:textId="77777777" w:rsidR="001F30FD" w:rsidRDefault="001F30FD" w:rsidP="001F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C45EF" w14:textId="0A2B767E" w:rsidR="00DF6924" w:rsidRDefault="00DF6924" w:rsidP="00DF692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924">
        <w:rPr>
          <w:rFonts w:ascii="Times New Roman" w:hAnsi="Times New Roman" w:cs="Times New Roman"/>
          <w:sz w:val="28"/>
          <w:szCs w:val="28"/>
          <w:lang w:val="ru-RU"/>
        </w:rPr>
        <w:t>1.2. Раздел 4. Механизм реализации отдельных мероприятий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читать в следующей редакции:</w:t>
      </w:r>
    </w:p>
    <w:p w14:paraId="53470EC3" w14:textId="3D76EC32" w:rsidR="00DF6924" w:rsidRPr="00920F3C" w:rsidRDefault="00DF6924" w:rsidP="00920F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924"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подпрограммы, реализация отдельных мероприятий не предусмотрена.</w:t>
      </w:r>
    </w:p>
    <w:p w14:paraId="1BAE74D5" w14:textId="77777777" w:rsidR="00920F3C" w:rsidRDefault="00DF6924" w:rsidP="0006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92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Организационные, экономические и правовые механизмы, необходимые для эффективной реализации мероприятий программы, последовательность выполнения мероприятий представлены в </w:t>
      </w:r>
      <w:r w:rsidR="00920F3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F6924">
        <w:rPr>
          <w:rFonts w:ascii="Times New Roman" w:hAnsi="Times New Roman" w:cs="Times New Roman"/>
          <w:sz w:val="28"/>
          <w:szCs w:val="28"/>
          <w:lang w:val="ru-RU"/>
        </w:rPr>
        <w:t>одпрограмме.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B6DD6D" w14:textId="11204C55" w:rsidR="00060267" w:rsidRPr="00060267" w:rsidRDefault="00DF6924" w:rsidP="0006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0267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Мероприятие Подпрограммы «Предоставление </w:t>
      </w:r>
      <w:r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муниципальных социальных грантов СО НКО города Сосновоборска в форме субсидий на </w:t>
      </w:r>
      <w:r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конкурсной основе для реализации социально значимых проектов» </w:t>
      </w:r>
      <w:r w:rsidR="0010664B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регламентируется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постановлением администрации города Сосновоборска от 16.06.2021 № 761, определяющим порядок предоставления, использования и возврата средств, а также порядок отчетности.</w:t>
      </w:r>
      <w:r w:rsidR="00060267" w:rsidRPr="00060267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</w:t>
      </w:r>
      <w:r w:rsidR="007E1E0E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>Мероприятие «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субсидий СО НКО города Сосновоборска на возмещение части затрат по уплате арендных платежей по договорам аренды объектов недвижимости</w:t>
      </w:r>
      <w:r w:rsidR="007E1E0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</w:t>
      </w:r>
      <w:r w:rsidR="00B7135B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ламентируются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постановлением администрации города Сосновоборска от 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06.10.2023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№ </w:t>
      </w:r>
      <w:r w:rsidR="001D7515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>1349</w:t>
      </w:r>
      <w:r w:rsidR="00B7135B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60267" w:rsidRPr="000602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0267" w:rsidRPr="00060267">
        <w:rPr>
          <w:rFonts w:ascii="Times New Roman" w:eastAsiaTheme="minorHAnsi" w:hAnsi="Times New Roman" w:cs="Times New Roman"/>
          <w:sz w:val="28"/>
          <w:szCs w:val="28"/>
          <w:lang w:val="ru-RU" w:bidi="en-US"/>
        </w:rPr>
        <w:t xml:space="preserve">Мероприятие </w:t>
      </w:r>
      <w:r w:rsidR="0010664B">
        <w:rPr>
          <w:rFonts w:ascii="Times New Roman" w:eastAsiaTheme="minorHAnsi" w:hAnsi="Times New Roman" w:cs="Times New Roman"/>
          <w:sz w:val="28"/>
          <w:szCs w:val="28"/>
          <w:lang w:val="ru-RU" w:bidi="en-US"/>
        </w:rPr>
        <w:t>П</w:t>
      </w:r>
      <w:r w:rsidR="00060267" w:rsidRPr="00060267">
        <w:rPr>
          <w:rFonts w:ascii="Times New Roman" w:eastAsiaTheme="minorHAnsi" w:hAnsi="Times New Roman" w:cs="Times New Roman"/>
          <w:sz w:val="28"/>
          <w:szCs w:val="28"/>
          <w:lang w:val="ru-RU" w:bidi="en-US"/>
        </w:rPr>
        <w:t>одпрограммы по обеспечению имущественной поддержки СО НКО реализуется в соответствии с постановлением администрации города Сосновоборска от 29.01.2021 № 120, определяющим порядок формирования и ведения перечня муниципального имущества, входящего в состав муниципальной казны и предназначенного для передачи СО НКО во владение и (или) пользование</w:t>
      </w:r>
      <w:r w:rsidR="00060267">
        <w:rPr>
          <w:rFonts w:ascii="Times New Roman" w:eastAsiaTheme="minorHAnsi" w:hAnsi="Times New Roman" w:cs="Times New Roman"/>
          <w:sz w:val="28"/>
          <w:szCs w:val="28"/>
          <w:lang w:val="ru-RU" w:bidi="en-US"/>
        </w:rPr>
        <w:t>»</w:t>
      </w:r>
      <w:r w:rsidR="00060267" w:rsidRPr="00060267">
        <w:rPr>
          <w:rFonts w:ascii="Times New Roman" w:eastAsiaTheme="minorHAnsi" w:hAnsi="Times New Roman" w:cs="Times New Roman"/>
          <w:sz w:val="28"/>
          <w:szCs w:val="28"/>
          <w:lang w:val="ru-RU" w:bidi="en-US"/>
        </w:rPr>
        <w:t>.</w:t>
      </w:r>
    </w:p>
    <w:p w14:paraId="23327684" w14:textId="50D6F64B" w:rsidR="0039659E" w:rsidRPr="00AB6896" w:rsidRDefault="0010600E" w:rsidP="00AB6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B6896">
        <w:rPr>
          <w:rFonts w:ascii="Times New Roman" w:hAnsi="Times New Roman" w:cs="Times New Roman"/>
          <w:sz w:val="28"/>
          <w:szCs w:val="28"/>
        </w:rPr>
        <w:t xml:space="preserve"> </w:t>
      </w:r>
      <w:r w:rsidR="002C0A54" w:rsidRPr="00AB6896">
        <w:rPr>
          <w:rFonts w:ascii="Times New Roman" w:hAnsi="Times New Roman" w:cs="Times New Roman"/>
          <w:sz w:val="28"/>
          <w:szCs w:val="28"/>
        </w:rPr>
        <w:t>Раздел 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развития гражданского общества на территории г. Сосновоборска</w:t>
      </w:r>
      <w:r w:rsidR="00B10CFB" w:rsidRPr="00AB6896">
        <w:rPr>
          <w:rFonts w:ascii="Times New Roman" w:hAnsi="Times New Roman" w:cs="Times New Roman"/>
          <w:sz w:val="28"/>
          <w:szCs w:val="28"/>
        </w:rPr>
        <w:t xml:space="preserve"> </w:t>
      </w:r>
      <w:r w:rsidR="00B10CFB" w:rsidRPr="00AB689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6EAE839B" w14:textId="77777777" w:rsidR="00621456" w:rsidRDefault="00AB6896" w:rsidP="002C0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E1E0E">
        <w:rPr>
          <w:rFonts w:ascii="Times New Roman" w:hAnsi="Times New Roman" w:cs="Times New Roman"/>
          <w:sz w:val="28"/>
          <w:szCs w:val="28"/>
          <w:lang w:val="ru-RU"/>
        </w:rPr>
        <w:t xml:space="preserve">Перечень целевых показателей </w:t>
      </w:r>
      <w:r w:rsidR="00621456">
        <w:rPr>
          <w:rFonts w:ascii="Times New Roman" w:hAnsi="Times New Roman" w:cs="Times New Roman"/>
          <w:sz w:val="28"/>
          <w:szCs w:val="28"/>
          <w:lang w:val="ru-RU"/>
        </w:rPr>
        <w:t>муниципальной п</w:t>
      </w:r>
      <w:r w:rsidR="007E1E0E">
        <w:rPr>
          <w:rFonts w:ascii="Times New Roman" w:hAnsi="Times New Roman" w:cs="Times New Roman"/>
          <w:sz w:val="28"/>
          <w:szCs w:val="28"/>
          <w:lang w:val="ru-RU"/>
        </w:rPr>
        <w:t xml:space="preserve">рограммы, с указанием планируемых к достижению значений приведен в приложении № 1 к </w:t>
      </w:r>
      <w:r w:rsidR="00621456">
        <w:rPr>
          <w:rFonts w:ascii="Times New Roman" w:hAnsi="Times New Roman" w:cs="Times New Roman"/>
          <w:sz w:val="28"/>
          <w:szCs w:val="28"/>
          <w:lang w:val="ru-RU"/>
        </w:rPr>
        <w:t>Паспорту Программы.</w:t>
      </w:r>
      <w:r w:rsidR="007E1E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58823A" w14:textId="63D7F3BD" w:rsidR="00884378" w:rsidRDefault="00884378" w:rsidP="002C0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378">
        <w:rPr>
          <w:rFonts w:ascii="Times New Roman" w:hAnsi="Times New Roman" w:cs="Times New Roman"/>
          <w:sz w:val="28"/>
          <w:szCs w:val="28"/>
          <w:lang w:val="ru-RU"/>
        </w:rPr>
        <w:t xml:space="preserve">К 2027 году реализация Программы обеспечит следующие конечные результаты, характеризующие положительные изменения в сфере развития гражданского общества и качества жизни населения г. Сосновоборска: </w:t>
      </w:r>
    </w:p>
    <w:p w14:paraId="617DBBC6" w14:textId="7B036CFB" w:rsidR="00884378" w:rsidRDefault="00884378" w:rsidP="002C0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43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Pr="00884378">
        <w:rPr>
          <w:rFonts w:ascii="Times New Roman" w:hAnsi="Times New Roman" w:cs="Times New Roman"/>
          <w:sz w:val="28"/>
          <w:szCs w:val="28"/>
          <w:lang w:val="ru-RU"/>
        </w:rPr>
        <w:t>оличество действующих СО НКО, зарегистрированных на территории г.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84378">
        <w:rPr>
          <w:rFonts w:ascii="Times New Roman" w:hAnsi="Times New Roman" w:cs="Times New Roman"/>
          <w:sz w:val="28"/>
          <w:szCs w:val="28"/>
          <w:lang w:val="ru-RU"/>
        </w:rPr>
        <w:t>Сосновоборска, достигнет 30</w:t>
      </w:r>
      <w:r w:rsidR="00621456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621456" w:rsidRPr="00621456">
        <w:rPr>
          <w:rFonts w:ascii="Times New Roman" w:hAnsi="Times New Roman" w:cs="Times New Roman"/>
          <w:sz w:val="28"/>
          <w:szCs w:val="28"/>
          <w:lang w:val="ru-RU"/>
        </w:rPr>
        <w:t xml:space="preserve"> создаст более развитую и устойчивую систему некоммерческих организаций, способных эффективно решать социальные проблемы и представлять интересы различных групп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2ED94E" w14:textId="3F9B94C5" w:rsidR="00884378" w:rsidRDefault="00884378" w:rsidP="002C0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884378">
        <w:rPr>
          <w:rFonts w:ascii="Times New Roman" w:hAnsi="Times New Roman" w:cs="Times New Roman"/>
          <w:sz w:val="28"/>
          <w:szCs w:val="28"/>
          <w:lang w:val="ru-RU"/>
        </w:rPr>
        <w:t>бщее количество реализованных социально значимых проектов за период действия программы увеличится не</w:t>
      </w:r>
      <w:r w:rsidRPr="0088437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84378">
        <w:rPr>
          <w:rFonts w:ascii="Times New Roman" w:hAnsi="Times New Roman" w:cs="Times New Roman"/>
          <w:sz w:val="28"/>
          <w:szCs w:val="28"/>
          <w:lang w:val="ru-RU"/>
        </w:rPr>
        <w:t>менее чем на 3 (по одному дополнительному проекту ежегодно)</w:t>
      </w:r>
      <w:r w:rsidR="006214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21456" w:rsidRPr="00621456">
        <w:rPr>
          <w:rFonts w:ascii="Times New Roman" w:hAnsi="Times New Roman" w:cs="Times New Roman"/>
          <w:sz w:val="28"/>
          <w:szCs w:val="28"/>
          <w:lang w:val="ru-RU"/>
        </w:rPr>
        <w:t>Это позволит решить больше социальных проблем, улучшить качество жизни большего числа людей и привлечь внимание к актуальным вопросам развития города.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005AD2" w14:textId="043BD8B2" w:rsidR="00CF0BB1" w:rsidRDefault="00884378" w:rsidP="00CF0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884378">
        <w:rPr>
          <w:rFonts w:ascii="Times New Roman" w:hAnsi="Times New Roman" w:cs="Times New Roman"/>
          <w:sz w:val="28"/>
          <w:szCs w:val="28"/>
          <w:lang w:val="ru-RU"/>
        </w:rPr>
        <w:t>бщее количество добровольцев, вовлеченных в реализацию социальных проектов, достигнет не менее 95 человек</w:t>
      </w:r>
      <w:r w:rsidR="00920F3C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621456" w:rsidRPr="00621456">
        <w:rPr>
          <w:rFonts w:ascii="Times New Roman" w:hAnsi="Times New Roman" w:cs="Times New Roman"/>
          <w:sz w:val="28"/>
          <w:szCs w:val="28"/>
          <w:lang w:val="ru-RU"/>
        </w:rPr>
        <w:t xml:space="preserve"> увеличит число активных граждан, готовых безвозмездно помогать другим, укрепит социальные связи и повысит уровень социальной ответственности в городе</w:t>
      </w:r>
      <w:r w:rsidR="00AB689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843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6206B3" w14:textId="3CF5DAC9" w:rsidR="00CF0BB1" w:rsidRDefault="00CF0BB1" w:rsidP="00CF0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0600E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F0BB1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CF0BB1">
        <w:rPr>
          <w:rFonts w:ascii="Times New Roman" w:hAnsi="Times New Roman" w:cs="Times New Roman"/>
          <w:sz w:val="28"/>
          <w:szCs w:val="28"/>
          <w:lang w:val="ru-RU" w:eastAsia="ru-RU"/>
        </w:rPr>
        <w:t>Информация о распределении планируемых расходов по</w:t>
      </w:r>
      <w:r w:rsidRPr="00CF0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0BB1">
        <w:rPr>
          <w:rFonts w:ascii="Times New Roman" w:hAnsi="Times New Roman" w:cs="Times New Roman"/>
          <w:sz w:val="28"/>
          <w:szCs w:val="28"/>
          <w:lang w:val="ru-RU" w:eastAsia="ru-RU"/>
        </w:rPr>
        <w:t>отдельным мероприятиям Программы, подпрограммам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0BB1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14:paraId="487BA5C6" w14:textId="7F58995A" w:rsidR="00CF0BB1" w:rsidRDefault="00AB6896" w:rsidP="00CF0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7F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4BA2" w:rsidRPr="00CC7F4C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представлена в Приложении № 2</w:t>
      </w:r>
      <w:r w:rsidR="002C7836" w:rsidRPr="00CC7F4C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DC4BA2" w:rsidRPr="00CC7F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7836" w:rsidRPr="00CC7F4C">
        <w:rPr>
          <w:rFonts w:ascii="Times New Roman" w:eastAsia="Times New Roman" w:hAnsi="Times New Roman" w:cs="Times New Roman"/>
          <w:sz w:val="28"/>
          <w:szCs w:val="28"/>
        </w:rPr>
        <w:t>Таблица представляет собой плановые показатели по расходам муниципальной программы и ее подпрограммы на период 2025-2027 годов. Расходы детализированы по коду бюджетной классификации, что позволяет отслеживать финансирование по конкретным направлениям</w:t>
      </w:r>
      <w:r w:rsidR="00CC7F4C" w:rsidRPr="00CC7F4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C4BA2" w:rsidRPr="00CC7F4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возможность эффективного контроля за использованием бюджетных средств</w:t>
      </w:r>
      <w:r w:rsidRPr="00CC7F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C4BA2" w:rsidRPr="00CC7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A93D4D" w14:textId="5E3B1B1C" w:rsidR="00413E68" w:rsidRDefault="00413E68" w:rsidP="0041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6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Раздел 8. </w:t>
      </w:r>
      <w:r w:rsidRPr="00523F07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B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C43FF9" w14:textId="2F6D6FAB" w:rsidR="00413E68" w:rsidRDefault="00AB6896" w:rsidP="00081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3E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3E68" w:rsidRPr="00523F07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ресурсном обеспечении и прогнозной оценке расходов на реализацию целей Программы с учетом источников финансирования приведена в </w:t>
      </w:r>
      <w:r w:rsidR="00413E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3E68" w:rsidRPr="00523F07">
        <w:rPr>
          <w:rFonts w:ascii="Times New Roman" w:eastAsia="Times New Roman" w:hAnsi="Times New Roman" w:cs="Times New Roman"/>
          <w:sz w:val="28"/>
          <w:szCs w:val="28"/>
        </w:rPr>
        <w:t>риложении №</w:t>
      </w:r>
      <w:r w:rsidR="00413E6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413E68" w:rsidRPr="00523F0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13E68" w:rsidRPr="00523F07">
        <w:rPr>
          <w:rFonts w:ascii="Times New Roman" w:hAnsi="Times New Roman" w:cs="Times New Roman"/>
          <w:sz w:val="28"/>
          <w:szCs w:val="28"/>
        </w:rPr>
        <w:t>Программе</w:t>
      </w:r>
      <w:r w:rsidR="00413E68">
        <w:rPr>
          <w:rFonts w:ascii="Times New Roman" w:hAnsi="Times New Roman" w:cs="Times New Roman"/>
          <w:sz w:val="28"/>
          <w:szCs w:val="28"/>
        </w:rPr>
        <w:t>.</w:t>
      </w:r>
      <w:r w:rsidR="00081BBF">
        <w:rPr>
          <w:rFonts w:ascii="Times New Roman" w:hAnsi="Times New Roman" w:cs="Times New Roman"/>
          <w:sz w:val="28"/>
          <w:szCs w:val="28"/>
        </w:rPr>
        <w:t xml:space="preserve"> 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0A47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</w:rPr>
        <w:t xml:space="preserve">рограммы на период 2025-2027 годов обеспечена финансированием из бюджета муниципального образования в объеме 1200,00 тыс. рублей, по 400,00 тыс. рублей ежегодно. Дополнительное финансирование из краевого бюджета </w:t>
      </w:r>
      <w:r w:rsidR="000A4771">
        <w:rPr>
          <w:rFonts w:ascii="Times New Roman" w:eastAsia="Times New Roman" w:hAnsi="Times New Roman" w:cs="Times New Roman"/>
          <w:sz w:val="28"/>
          <w:szCs w:val="28"/>
        </w:rPr>
        <w:t xml:space="preserve">в 2025 году составляет </w:t>
      </w:r>
      <w:r w:rsidR="000A4771">
        <w:rPr>
          <w:rFonts w:ascii="Times New Roman" w:hAnsi="Times New Roman" w:cs="Times New Roman"/>
          <w:sz w:val="28"/>
          <w:szCs w:val="28"/>
        </w:rPr>
        <w:t>1 009,64 тыс. рублей</w:t>
      </w:r>
      <w:r w:rsidR="000A4771" w:rsidRPr="000A4771">
        <w:rPr>
          <w:rFonts w:ascii="Times New Roman" w:eastAsia="Times New Roman" w:hAnsi="Times New Roman" w:cs="Times New Roman"/>
          <w:sz w:val="28"/>
          <w:szCs w:val="28"/>
        </w:rPr>
        <w:t>. Вся сумма финансирования направляется на реализацию подпрограммы 1 «Содействие реализации общественных и гражданских инициатив и деятельности социально ориентированных некоммерческих организаций».</w:t>
      </w:r>
    </w:p>
    <w:p w14:paraId="24B9123D" w14:textId="5F808D7B" w:rsidR="00D436AE" w:rsidRPr="00C0710A" w:rsidRDefault="00D436AE" w:rsidP="00D436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Pr="002C0A54">
        <w:rPr>
          <w:rFonts w:ascii="Times New Roman" w:hAnsi="Times New Roman" w:cs="Times New Roman"/>
          <w:sz w:val="28"/>
          <w:szCs w:val="28"/>
          <w:lang w:val="ru-RU"/>
        </w:rPr>
        <w:t>Приложение № 2 к муниципальной программе «</w:t>
      </w:r>
      <w:r w:rsidRPr="002C0A5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Поддержка социально ориентированных некоммерческих организаций города Сосновоборска» </w:t>
      </w:r>
      <w:r w:rsidRPr="002C0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изложить в новой редакции согласно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2C0A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риложению </w:t>
      </w:r>
      <w:r w:rsidRPr="00AB6896">
        <w:rPr>
          <w:rFonts w:ascii="Times New Roman" w:hAnsi="Times New Roman" w:cs="Times New Roman"/>
          <w:color w:val="000000"/>
          <w:sz w:val="28"/>
          <w:szCs w:val="28"/>
          <w:lang w:val="ru-RU"/>
        </w:rPr>
        <w:t>1 к настоящему Постановлению.</w:t>
      </w:r>
    </w:p>
    <w:p w14:paraId="6AFD8347" w14:textId="3620CAB5" w:rsidR="00D436AE" w:rsidRPr="00C0710A" w:rsidRDefault="00D436AE" w:rsidP="00D43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3 к муниципальной программе 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71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Поддержка социально ориентированных некоммерческих организаций города Сосновоборска» </w:t>
      </w:r>
      <w:r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2 к настоящему Постановлению.</w:t>
      </w:r>
    </w:p>
    <w:p w14:paraId="1AA221D2" w14:textId="5223AC07" w:rsidR="00D436AE" w:rsidRPr="00C0710A" w:rsidRDefault="00D436AE" w:rsidP="00D43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 w:rsidRPr="005064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3, содержащее Паспорт подпрограммы 1 «Содействие реализации общественных и гражданских инициатив и деятельности социально ориентированных некоммерческих организаций», считать Приложением № 4 к муниципальной программе «Поддержка социально ориентированных некоммерческих организаций города Сосновоборска».</w:t>
      </w:r>
    </w:p>
    <w:p w14:paraId="58F845D6" w14:textId="29BCBF15" w:rsidR="00D436AE" w:rsidRPr="00C0710A" w:rsidRDefault="00D436AE" w:rsidP="00D43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1 «Содействие реализации общественных и гражданских инициатив и деятельности социально ориентированных некоммерческих организаций» раздел «Ожидаемые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подпрограммы» изложить в следующей редакции:</w:t>
      </w:r>
    </w:p>
    <w:p w14:paraId="479C06B2" w14:textId="77777777" w:rsidR="00D436AE" w:rsidRPr="009A2202" w:rsidRDefault="00D436AE" w:rsidP="00D436AE">
      <w:pPr>
        <w:pStyle w:val="af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4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D436AE" w:rsidRPr="009A2202" w14:paraId="63019091" w14:textId="77777777" w:rsidTr="00C242A4">
        <w:tc>
          <w:tcPr>
            <w:tcW w:w="3060" w:type="dxa"/>
          </w:tcPr>
          <w:p w14:paraId="47B9C057" w14:textId="77777777" w:rsidR="00D436AE" w:rsidRPr="009A2202" w:rsidRDefault="00D436AE" w:rsidP="00C242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0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300" w:type="dxa"/>
          </w:tcPr>
          <w:p w14:paraId="3C14B61A" w14:textId="77777777" w:rsidR="00D436AE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Доля СО НКО, получивших финансовую поддержку, от общего числа СО НКО, зарегистрированных в г. Сосновоборске, увеличится с 18 % в 2025 году до 23 % в 2027 году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по годам:</w:t>
            </w:r>
          </w:p>
          <w:p w14:paraId="019ADDE3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18%</w:t>
            </w:r>
            <w:r w:rsidRPr="00A84CA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3F0A29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21%;</w:t>
            </w:r>
          </w:p>
          <w:p w14:paraId="66757F51" w14:textId="77777777" w:rsidR="00D436AE" w:rsidRPr="009A2202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23%.</w:t>
            </w:r>
          </w:p>
          <w:p w14:paraId="44A22326" w14:textId="77777777" w:rsidR="00D436AE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Количество мер имущественной поддержки и ресурсной поддержки СО НКО увеличится с 12 в 2025 году до 15 в 2027 году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по годам:</w:t>
            </w:r>
          </w:p>
          <w:p w14:paraId="1B2B4D5C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12 ед.;</w:t>
            </w:r>
          </w:p>
          <w:p w14:paraId="6743931E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13 ед.;</w:t>
            </w:r>
          </w:p>
          <w:p w14:paraId="266FD7CB" w14:textId="77777777" w:rsidR="00D436AE" w:rsidRPr="009A2202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15 ед.</w:t>
            </w:r>
          </w:p>
          <w:p w14:paraId="2BB63DD2" w14:textId="77777777" w:rsidR="00D436AE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Доля СО НКО, получивших информационную поддержку, от общего числа СО НКО, </w:t>
            </w:r>
            <w:r w:rsidRPr="009A22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 деятельность на территории г. Сосновоборска, увеличится с 20 % в 2025 году до 30 % в 2027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096E682D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20%;</w:t>
            </w:r>
          </w:p>
          <w:p w14:paraId="6B9F3361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25%;</w:t>
            </w:r>
          </w:p>
          <w:p w14:paraId="5582F072" w14:textId="77777777" w:rsidR="00D436AE" w:rsidRPr="009A2202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30%.</w:t>
            </w:r>
          </w:p>
          <w:p w14:paraId="1B4F27F3" w14:textId="77777777" w:rsidR="00D436AE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Доля СО НКО, получивших поддержку в области подготовки, переподготовки, повышения квалификации кадров и консультационную поддержку, от общего числа СО НКО, зарегистрированных в г. Сосновоборске </w:t>
            </w:r>
            <w:r w:rsidRPr="009A2202">
              <w:rPr>
                <w:rFonts w:ascii="Times New Roman" w:eastAsia="Times New Roman" w:hAnsi="Times New Roman" w:cs="Times New Roman"/>
                <w:sz w:val="24"/>
                <w:szCs w:val="24"/>
              </w:rPr>
              <w:t>с 30 % в 2025 году до 40 % в 2027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14:paraId="46BC4349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 не менее 30%;</w:t>
            </w:r>
          </w:p>
          <w:p w14:paraId="3F6E0F3A" w14:textId="77777777" w:rsidR="00D436AE" w:rsidRDefault="00D436AE" w:rsidP="00C242A4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 не менее 35%;</w:t>
            </w:r>
          </w:p>
          <w:p w14:paraId="7C4AF763" w14:textId="77777777" w:rsidR="00D436AE" w:rsidRPr="009A2202" w:rsidRDefault="00D436AE" w:rsidP="00C242A4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 год не менее 40%.</w:t>
            </w:r>
          </w:p>
        </w:tc>
      </w:tr>
    </w:tbl>
    <w:p w14:paraId="4E13F167" w14:textId="77777777" w:rsidR="00D436AE" w:rsidRDefault="00D436AE" w:rsidP="00D436AE">
      <w:pPr>
        <w:pStyle w:val="af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0D761" w14:textId="6C8503B7" w:rsidR="00D436AE" w:rsidRPr="00C0710A" w:rsidRDefault="00D436AE" w:rsidP="00D43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1 «Содействие реализации общественных и гражданских инициатив и деятельности социально ориентированных некоммерческих организаций»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14:paraId="7CF391B5" w14:textId="77777777" w:rsidR="00D436AE" w:rsidRDefault="00D436AE" w:rsidP="00D436AE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9356" w:type="dxa"/>
        <w:tblInd w:w="-5" w:type="dxa"/>
        <w:tblLook w:val="01E0" w:firstRow="1" w:lastRow="1" w:firstColumn="1" w:lastColumn="1" w:noHBand="0" w:noVBand="0"/>
      </w:tblPr>
      <w:tblGrid>
        <w:gridCol w:w="3515"/>
        <w:gridCol w:w="5841"/>
      </w:tblGrid>
      <w:tr w:rsidR="00D436AE" w:rsidRPr="001B0B17" w14:paraId="43963C4F" w14:textId="77777777" w:rsidTr="00C242A4">
        <w:tc>
          <w:tcPr>
            <w:tcW w:w="3515" w:type="dxa"/>
          </w:tcPr>
          <w:p w14:paraId="2729B522" w14:textId="77777777" w:rsidR="00D436AE" w:rsidRPr="001B0B17" w:rsidRDefault="00D436AE" w:rsidP="00C242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1" w:type="dxa"/>
          </w:tcPr>
          <w:p w14:paraId="06168DE1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2A4DB0E1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</w:p>
          <w:p w14:paraId="01876DCD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1 409,64</w:t>
            </w: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14:paraId="438BFE94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6CB25AF1" w14:textId="77777777" w:rsidR="00D436AE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– 1 009,64 тыс. рублей;</w:t>
            </w:r>
          </w:p>
          <w:p w14:paraId="1157B96D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400,00 тыс. рублей;  </w:t>
            </w:r>
          </w:p>
          <w:p w14:paraId="6D715766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2C4DD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году составит 400,00 тыс. рублей, </w:t>
            </w:r>
          </w:p>
          <w:p w14:paraId="26B71FD6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местного бюджета – 400,00 тыс. рублей,  </w:t>
            </w:r>
          </w:p>
          <w:p w14:paraId="5A4D2E81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DFBEE" w14:textId="77777777" w:rsidR="00D436AE" w:rsidRPr="00B92706" w:rsidRDefault="00D436AE" w:rsidP="00C242A4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2027 году составит 400,00 тыс. рублей, </w:t>
            </w:r>
          </w:p>
          <w:p w14:paraId="73B6B6F8" w14:textId="77777777" w:rsidR="00D436AE" w:rsidRPr="001B0B17" w:rsidRDefault="00D436AE" w:rsidP="00C242A4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местного бюджета – 400,00 тыс. рублей.</w:t>
            </w:r>
          </w:p>
        </w:tc>
      </w:tr>
    </w:tbl>
    <w:p w14:paraId="584E8A28" w14:textId="77777777" w:rsidR="00D436AE" w:rsidRPr="00081BBF" w:rsidRDefault="00D436AE" w:rsidP="00081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D9760" w14:textId="72F7C55B" w:rsidR="00413E68" w:rsidRDefault="00081BBF" w:rsidP="00CF0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436AE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Первый абзац </w:t>
      </w:r>
      <w:r w:rsidR="00AB6896"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2.1. Постановка общегородской проблемы подпрограммы читать в следующей редакции:</w:t>
      </w:r>
    </w:p>
    <w:p w14:paraId="4C7C684B" w14:textId="5BB9D977" w:rsidR="00AB6896" w:rsidRDefault="00081BBF" w:rsidP="00AB6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6BC1">
        <w:rPr>
          <w:rFonts w:ascii="Times New Roman" w:hAnsi="Times New Roman" w:cs="Times New Roman"/>
          <w:sz w:val="28"/>
          <w:szCs w:val="28"/>
        </w:rPr>
        <w:t>По данным Министерства юстиции РФ</w:t>
      </w:r>
      <w:r>
        <w:rPr>
          <w:rFonts w:ascii="Times New Roman" w:hAnsi="Times New Roman" w:cs="Times New Roman"/>
          <w:sz w:val="28"/>
          <w:szCs w:val="28"/>
        </w:rPr>
        <w:t xml:space="preserve"> на сентябрь 2024 года на территории города Сосновоборска зарегистрированы 27 социально ориентированных некоммерческих организаций, что составляет 87 % от всего некоммерческого сектора города, составляющего 31 НКО».</w:t>
      </w:r>
    </w:p>
    <w:p w14:paraId="7B4B8370" w14:textId="631D6568" w:rsidR="00AB6896" w:rsidRDefault="00081BBF" w:rsidP="00AB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436AE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6896">
        <w:rPr>
          <w:rFonts w:ascii="Times New Roman" w:hAnsi="Times New Roman" w:cs="Times New Roman"/>
          <w:sz w:val="28"/>
          <w:szCs w:val="28"/>
          <w:lang w:val="ru-RU"/>
        </w:rPr>
        <w:t>Абзац 6 раздела 2.3. Мероприятия подпрограммы читать в следующей редакции:</w:t>
      </w:r>
    </w:p>
    <w:p w14:paraId="587630FC" w14:textId="16BAA973" w:rsidR="00AB6896" w:rsidRDefault="00AB6896" w:rsidP="00AB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B6896">
        <w:rPr>
          <w:rFonts w:ascii="Times New Roman" w:hAnsi="Times New Roman" w:cs="Times New Roman"/>
          <w:sz w:val="28"/>
          <w:szCs w:val="28"/>
          <w:lang w:val="ru-RU"/>
        </w:rPr>
        <w:t>Обновление информационного раздела для СО НКО на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Pr="00AB6896">
        <w:rPr>
          <w:rFonts w:ascii="Times New Roman" w:hAnsi="Times New Roman" w:cs="Times New Roman"/>
          <w:sz w:val="28"/>
          <w:szCs w:val="28"/>
          <w:lang w:val="ru-RU"/>
        </w:rPr>
        <w:t>https://sosnovoborsk.gosuslugi.ru»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5B3AA3" w14:textId="4B069CFF" w:rsidR="00C0710A" w:rsidRDefault="00AB6896" w:rsidP="00C07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436AE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Абзац 5 раздела 2.4. Механизм </w:t>
      </w:r>
      <w:r w:rsidR="00C0710A">
        <w:rPr>
          <w:rFonts w:ascii="Times New Roman" w:hAnsi="Times New Roman" w:cs="Times New Roman"/>
          <w:sz w:val="28"/>
          <w:szCs w:val="28"/>
          <w:lang w:val="ru-RU"/>
        </w:rPr>
        <w:t>реализации подпрограммы читать в следующей редакции:</w:t>
      </w:r>
    </w:p>
    <w:p w14:paraId="5AB156D1" w14:textId="4780E373" w:rsidR="00AB6896" w:rsidRDefault="00C0710A" w:rsidP="00C07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доступности информации о поддержке СОНКО и развития гражданских инициатив, планируется усовершенствовать раздел «Поддержка социально ориентированных некоммерческих организаций» на сайте муниципального образования </w:t>
      </w:r>
      <w:r w:rsidRPr="002C17B2">
        <w:rPr>
          <w:rFonts w:ascii="Times New Roman" w:eastAsia="Times New Roman" w:hAnsi="Times New Roman" w:cs="Times New Roman"/>
          <w:sz w:val="28"/>
          <w:szCs w:val="28"/>
        </w:rPr>
        <w:t>https://sosnovoborsk.gosuslugi.ru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>, сделав его более удобным и информативным для пользователей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0DA07" w14:textId="0A9D69A6" w:rsidR="004F1FCA" w:rsidRPr="00C0710A" w:rsidRDefault="00C0710A" w:rsidP="00C07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2169219"/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0600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5058B8" w:rsidRPr="00C071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 xml:space="preserve"> к паспорту </w:t>
      </w:r>
      <w:r w:rsidR="005058B8" w:rsidRPr="00C071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0710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5058B8" w:rsidRPr="00C0710A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реализации общественных и гражданских инициатив и деятельности социально ориентированных некоммерческих организаций», реализуемой в рамках </w:t>
      </w:r>
      <w:r w:rsidR="005058B8" w:rsidRPr="00C0710A">
        <w:rPr>
          <w:rFonts w:ascii="Times New Roman" w:eastAsia="Times New Roman" w:hAnsi="Times New Roman" w:cs="Times New Roman"/>
          <w:bCs/>
          <w:sz w:val="28"/>
          <w:szCs w:val="28"/>
        </w:rPr>
        <w:t>программы «Поддержка социально ориентированных некоммерческих организаций города Сосновоборска»</w:t>
      </w:r>
      <w:r w:rsidRPr="00C071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</w:t>
      </w:r>
      <w:r w:rsidR="00704C4A"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риложению </w:t>
      </w:r>
      <w:r w:rsidR="00D57CA5"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1F30FD"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71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остановлению.</w:t>
      </w:r>
    </w:p>
    <w:bookmarkEnd w:id="3"/>
    <w:p w14:paraId="7D08F8C2" w14:textId="77777777" w:rsidR="004F1FCA" w:rsidRDefault="00C23885" w:rsidP="00D57C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 городской газете «Рабочий».</w:t>
      </w:r>
    </w:p>
    <w:p w14:paraId="5C3C2FD9" w14:textId="2D27AB9D" w:rsidR="004F1FCA" w:rsidRDefault="00C23885" w:rsidP="00D57C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>Главы города по социальным вопросам (</w:t>
      </w:r>
      <w:r w:rsidR="00C66804">
        <w:rPr>
          <w:rFonts w:ascii="Times New Roman" w:eastAsia="Times New Roman" w:hAnsi="Times New Roman" w:cs="Times New Roman"/>
          <w:sz w:val="28"/>
          <w:szCs w:val="28"/>
        </w:rPr>
        <w:t>О.В. Корскову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C047DF6" w14:textId="77777777" w:rsidR="004F1FCA" w:rsidRDefault="004F1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10FF3" w14:textId="77777777" w:rsidR="004F1FCA" w:rsidRDefault="004F1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D9EFD" w14:textId="77777777" w:rsidR="004F1FCA" w:rsidRDefault="004F1F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B93536" w14:textId="77777777" w:rsidR="004F1FCA" w:rsidRDefault="00C2388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Сосновоборска                                                             А.С. Кудрявцев</w:t>
      </w:r>
    </w:p>
    <w:p w14:paraId="243B48A3" w14:textId="77777777" w:rsidR="004F1FCA" w:rsidRDefault="004F1FC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E5DE6" w14:textId="77777777" w:rsidR="004F1FCA" w:rsidRDefault="00C23885">
      <w:pPr>
        <w:pStyle w:val="a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14:paraId="6C44FB5F" w14:textId="77777777" w:rsidR="004F1FCA" w:rsidRDefault="004F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F1FCA" w:rsidSect="009535B1"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D6C5BE8" w14:textId="77777777" w:rsidR="004F1FCA" w:rsidRPr="005676DB" w:rsidRDefault="00C23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   Приложение 1</w:t>
      </w:r>
    </w:p>
    <w:p w14:paraId="310E9871" w14:textId="78972EF0" w:rsidR="004F1FCA" w:rsidRPr="00D63573" w:rsidRDefault="00C23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>к постановлению администрации гор</w:t>
      </w:r>
      <w:r w:rsidRPr="005676DB">
        <w:rPr>
          <w:rFonts w:ascii="Times New Roman" w:hAnsi="Times New Roman" w:cs="Times New Roman"/>
          <w:sz w:val="24"/>
          <w:szCs w:val="24"/>
        </w:rPr>
        <w:t>ода</w:t>
      </w:r>
    </w:p>
    <w:p w14:paraId="17FAF3A1" w14:textId="4E487895" w:rsidR="004F1FCA" w:rsidRPr="005676DB" w:rsidRDefault="00C23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от </w:t>
      </w:r>
      <w:r w:rsidR="00D57CA5">
        <w:rPr>
          <w:rFonts w:ascii="Times New Roman" w:hAnsi="Times New Roman" w:cs="Times New Roman"/>
          <w:sz w:val="24"/>
          <w:szCs w:val="24"/>
        </w:rPr>
        <w:t>___________</w:t>
      </w:r>
      <w:r w:rsidRPr="005676DB">
        <w:rPr>
          <w:rFonts w:ascii="Times New Roman" w:hAnsi="Times New Roman" w:cs="Times New Roman"/>
          <w:sz w:val="24"/>
          <w:szCs w:val="24"/>
        </w:rPr>
        <w:t>202</w:t>
      </w:r>
      <w:r w:rsidR="00C66804" w:rsidRPr="005676DB">
        <w:rPr>
          <w:rFonts w:ascii="Times New Roman" w:hAnsi="Times New Roman" w:cs="Times New Roman"/>
          <w:sz w:val="24"/>
          <w:szCs w:val="24"/>
        </w:rPr>
        <w:t>5</w:t>
      </w:r>
      <w:r w:rsidRPr="005676DB">
        <w:rPr>
          <w:rFonts w:ascii="Times New Roman" w:hAnsi="Times New Roman" w:cs="Times New Roman"/>
          <w:sz w:val="24"/>
          <w:szCs w:val="24"/>
        </w:rPr>
        <w:t xml:space="preserve">   №</w:t>
      </w:r>
      <w:r w:rsidR="005676DB">
        <w:rPr>
          <w:rFonts w:ascii="Times New Roman" w:hAnsi="Times New Roman" w:cs="Times New Roman"/>
          <w:sz w:val="24"/>
          <w:szCs w:val="24"/>
        </w:rPr>
        <w:t xml:space="preserve"> </w:t>
      </w:r>
      <w:r w:rsidR="00D57CA5">
        <w:rPr>
          <w:rFonts w:ascii="Times New Roman" w:hAnsi="Times New Roman" w:cs="Times New Roman"/>
          <w:sz w:val="24"/>
          <w:szCs w:val="24"/>
        </w:rPr>
        <w:t>________</w:t>
      </w:r>
    </w:p>
    <w:p w14:paraId="11613365" w14:textId="77777777" w:rsidR="004F1FCA" w:rsidRDefault="004F1F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FD5D3E" w14:textId="7B537BA4" w:rsidR="004F1FCA" w:rsidRDefault="00C23885">
      <w:pPr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9725B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AEEEC2B" w14:textId="77777777" w:rsidR="004F1FCA" w:rsidRDefault="00C238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</w:p>
    <w:p w14:paraId="3A9DCA6D" w14:textId="77777777" w:rsidR="00D57CA5" w:rsidRDefault="00C2388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«Поддержка социально ориентированных </w:t>
      </w:r>
    </w:p>
    <w:p w14:paraId="0AE6DC88" w14:textId="01EEA0DC" w:rsidR="004F1FCA" w:rsidRDefault="00C238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некоммерческих организаций города Сосновоборска»</w:t>
      </w:r>
    </w:p>
    <w:p w14:paraId="55A6F5A4" w14:textId="77777777" w:rsidR="004F1FCA" w:rsidRDefault="004F1F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F5E745" w14:textId="77777777" w:rsidR="009725B2" w:rsidRPr="009725B2" w:rsidRDefault="009725B2" w:rsidP="00972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5B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распределении планируемых расходов по отдельным мероприятиям программы, </w:t>
      </w:r>
    </w:p>
    <w:p w14:paraId="6DB6257E" w14:textId="77777777" w:rsidR="009725B2" w:rsidRPr="009725B2" w:rsidRDefault="009725B2" w:rsidP="00972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5B2">
        <w:rPr>
          <w:rFonts w:ascii="Times New Roman" w:eastAsia="Times New Roman" w:hAnsi="Times New Roman" w:cs="Times New Roman"/>
          <w:sz w:val="24"/>
          <w:szCs w:val="24"/>
        </w:rPr>
        <w:t>подпрограммам муниципальной программы города Сосновоборска</w:t>
      </w:r>
    </w:p>
    <w:p w14:paraId="7FC95465" w14:textId="77777777" w:rsidR="009725B2" w:rsidRPr="009725B2" w:rsidRDefault="009725B2" w:rsidP="00972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1729"/>
        <w:gridCol w:w="851"/>
        <w:gridCol w:w="850"/>
        <w:gridCol w:w="993"/>
        <w:gridCol w:w="850"/>
        <w:gridCol w:w="1559"/>
        <w:gridCol w:w="1418"/>
        <w:gridCol w:w="1276"/>
        <w:gridCol w:w="992"/>
      </w:tblGrid>
      <w:tr w:rsidR="00D57CA5" w:rsidRPr="00C86A31" w14:paraId="792B34D8" w14:textId="77777777" w:rsidTr="003F3426">
        <w:trPr>
          <w:trHeight w:val="690"/>
        </w:trPr>
        <w:tc>
          <w:tcPr>
            <w:tcW w:w="1843" w:type="dxa"/>
            <w:vMerge w:val="restart"/>
          </w:tcPr>
          <w:p w14:paraId="25FE1557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</w:tcPr>
          <w:p w14:paraId="1F857A1B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1729" w:type="dxa"/>
            <w:vMerge w:val="restart"/>
          </w:tcPr>
          <w:p w14:paraId="5EAA2CEE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544" w:type="dxa"/>
            <w:gridSpan w:val="4"/>
          </w:tcPr>
          <w:p w14:paraId="418A9F78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</w:tcPr>
          <w:p w14:paraId="7E14A5D7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D57CA5" w:rsidRPr="00C86A31" w14:paraId="59E59283" w14:textId="77777777" w:rsidTr="003F3426">
        <w:trPr>
          <w:trHeight w:val="774"/>
        </w:trPr>
        <w:tc>
          <w:tcPr>
            <w:tcW w:w="1843" w:type="dxa"/>
            <w:vMerge/>
            <w:vAlign w:val="center"/>
          </w:tcPr>
          <w:p w14:paraId="09973989" w14:textId="77777777" w:rsidR="00D57CA5" w:rsidRPr="001B20DA" w:rsidRDefault="00D57CA5" w:rsidP="00235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986E203" w14:textId="77777777" w:rsidR="00D57CA5" w:rsidRPr="001B20DA" w:rsidRDefault="00D57CA5" w:rsidP="00235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14:paraId="16994B22" w14:textId="77777777" w:rsidR="00D57CA5" w:rsidRPr="001B20DA" w:rsidRDefault="00D57CA5" w:rsidP="002358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E41A1E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14:paraId="76CA9E4D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993" w:type="dxa"/>
          </w:tcPr>
          <w:p w14:paraId="5627F305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</w:tcPr>
          <w:p w14:paraId="55A2FB2E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</w:tcPr>
          <w:p w14:paraId="688AF0EB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35496613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5BDDC6A9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661B207A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9B9D56B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293D2F55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2B4D91F8" w14:textId="77777777" w:rsidR="00D57CA5" w:rsidRPr="001B20DA" w:rsidRDefault="00D57CA5" w:rsidP="002358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D57CA5" w:rsidRPr="00C86A31" w14:paraId="6A01520F" w14:textId="77777777" w:rsidTr="003F3426">
        <w:trPr>
          <w:trHeight w:val="819"/>
        </w:trPr>
        <w:tc>
          <w:tcPr>
            <w:tcW w:w="1843" w:type="dxa"/>
            <w:vMerge w:val="restart"/>
          </w:tcPr>
          <w:p w14:paraId="57328700" w14:textId="77777777" w:rsidR="00D57CA5" w:rsidRPr="001B20DA" w:rsidRDefault="00D57CA5" w:rsidP="002358A9">
            <w:pPr>
              <w:spacing w:after="0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14:paraId="4871FBEB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  <w:bCs/>
              </w:rPr>
              <w:t>Поддержка социально ориентированных некоммерческих организаций города Сосновоборска</w:t>
            </w:r>
          </w:p>
        </w:tc>
        <w:tc>
          <w:tcPr>
            <w:tcW w:w="1729" w:type="dxa"/>
          </w:tcPr>
          <w:p w14:paraId="57DA35F2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vAlign w:val="center"/>
          </w:tcPr>
          <w:p w14:paraId="69545B01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14:paraId="64342A40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14:paraId="4045C0E0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14:paraId="4F05333B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158B40D1" w14:textId="65DA7775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1409,64</w:t>
            </w:r>
          </w:p>
        </w:tc>
        <w:tc>
          <w:tcPr>
            <w:tcW w:w="1418" w:type="dxa"/>
            <w:vAlign w:val="center"/>
          </w:tcPr>
          <w:p w14:paraId="1A42585C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7E44915E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vAlign w:val="center"/>
          </w:tcPr>
          <w:p w14:paraId="2789BC16" w14:textId="53487B35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2209,64</w:t>
            </w:r>
          </w:p>
        </w:tc>
      </w:tr>
      <w:tr w:rsidR="00D57CA5" w:rsidRPr="00C86A31" w14:paraId="75C1C35D" w14:textId="77777777" w:rsidTr="003F3426">
        <w:trPr>
          <w:trHeight w:val="338"/>
        </w:trPr>
        <w:tc>
          <w:tcPr>
            <w:tcW w:w="1843" w:type="dxa"/>
            <w:vMerge/>
            <w:vAlign w:val="center"/>
          </w:tcPr>
          <w:p w14:paraId="4FB600E2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44CCC79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614D06C9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</w:tcPr>
          <w:p w14:paraId="630A3C23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1AB1F2DE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14:paraId="37BEF48F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14:paraId="33B8D77C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552F791A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45B81C" w14:textId="77777777" w:rsidR="00D57CA5" w:rsidRPr="001B20DA" w:rsidRDefault="00D57CA5" w:rsidP="002358A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4BF99" w14:textId="77777777" w:rsidR="00D57CA5" w:rsidRPr="001B20DA" w:rsidRDefault="00D57CA5" w:rsidP="002358A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27179E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A5" w:rsidRPr="00C86A31" w14:paraId="2F10AD60" w14:textId="77777777" w:rsidTr="003F3426">
        <w:trPr>
          <w:trHeight w:val="480"/>
        </w:trPr>
        <w:tc>
          <w:tcPr>
            <w:tcW w:w="1843" w:type="dxa"/>
            <w:vMerge/>
            <w:vAlign w:val="center"/>
          </w:tcPr>
          <w:p w14:paraId="2570C51E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246CCF6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2131FAFF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УКСТМ</w:t>
            </w:r>
          </w:p>
        </w:tc>
        <w:tc>
          <w:tcPr>
            <w:tcW w:w="851" w:type="dxa"/>
            <w:vAlign w:val="center"/>
          </w:tcPr>
          <w:p w14:paraId="1576C568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vAlign w:val="center"/>
          </w:tcPr>
          <w:p w14:paraId="087FE62D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14:paraId="2DADF316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14:paraId="05536950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6BFBDF20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vAlign w:val="center"/>
          </w:tcPr>
          <w:p w14:paraId="38ABD040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32610A62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vAlign w:val="center"/>
          </w:tcPr>
          <w:p w14:paraId="4FD810FE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</w:tr>
      <w:tr w:rsidR="00D57CA5" w:rsidRPr="00C86A31" w14:paraId="1B48FCB7" w14:textId="77777777" w:rsidTr="003F3426">
        <w:trPr>
          <w:trHeight w:val="770"/>
        </w:trPr>
        <w:tc>
          <w:tcPr>
            <w:tcW w:w="1843" w:type="dxa"/>
            <w:vMerge w:val="restart"/>
            <w:vAlign w:val="center"/>
          </w:tcPr>
          <w:p w14:paraId="2DD81232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5" w:type="dxa"/>
            <w:vMerge w:val="restart"/>
            <w:vAlign w:val="center"/>
          </w:tcPr>
          <w:p w14:paraId="553EC53B" w14:textId="77777777" w:rsidR="00D57CA5" w:rsidRPr="00D57CA5" w:rsidRDefault="00C23885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w:anchor="sub_1001" w:history="1">
              <w:r w:rsidR="00D57CA5" w:rsidRPr="00D57CA5">
                <w:rPr>
                  <w:rStyle w:val="aff5"/>
                  <w:rFonts w:ascii="Times New Roman" w:hAnsi="Times New Roman" w:cs="Times New Roman"/>
                  <w:color w:val="auto"/>
                </w:rPr>
                <w:t>Содействие реализации общественных и гражданских инициатив и деятельности социально ориентированных некоммерческих организаций</w:t>
              </w:r>
            </w:hyperlink>
          </w:p>
        </w:tc>
        <w:tc>
          <w:tcPr>
            <w:tcW w:w="1729" w:type="dxa"/>
          </w:tcPr>
          <w:p w14:paraId="642143B2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vAlign w:val="center"/>
          </w:tcPr>
          <w:p w14:paraId="6B2EE6A4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14:paraId="01531FC3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14:paraId="6CF62AD1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14:paraId="3AD58FDC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2DFCBA92" w14:textId="05524146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1409,64</w:t>
            </w:r>
          </w:p>
        </w:tc>
        <w:tc>
          <w:tcPr>
            <w:tcW w:w="1418" w:type="dxa"/>
            <w:vAlign w:val="center"/>
          </w:tcPr>
          <w:p w14:paraId="538E5019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15A3BFDA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vAlign w:val="center"/>
          </w:tcPr>
          <w:p w14:paraId="4603CFD5" w14:textId="0E485971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2209,64</w:t>
            </w:r>
          </w:p>
        </w:tc>
      </w:tr>
      <w:tr w:rsidR="00D57CA5" w:rsidRPr="00C86A31" w14:paraId="1E079EE8" w14:textId="77777777" w:rsidTr="003F3426">
        <w:trPr>
          <w:trHeight w:val="770"/>
        </w:trPr>
        <w:tc>
          <w:tcPr>
            <w:tcW w:w="1843" w:type="dxa"/>
            <w:vMerge/>
            <w:vAlign w:val="center"/>
          </w:tcPr>
          <w:p w14:paraId="5A13C641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3A99A48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5C90A0DC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1" w:type="dxa"/>
          </w:tcPr>
          <w:p w14:paraId="3377F68F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1C3A8F3D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14:paraId="0D95CEFC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14:paraId="47325963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14:paraId="719BFB83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0CB48C" w14:textId="77777777" w:rsidR="00D57CA5" w:rsidRPr="001B20DA" w:rsidRDefault="00D57CA5" w:rsidP="002358A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771E52" w14:textId="77777777" w:rsidR="00D57CA5" w:rsidRPr="001B20DA" w:rsidRDefault="00D57CA5" w:rsidP="002358A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D32A38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CA5" w:rsidRPr="00C86A31" w14:paraId="3E939720" w14:textId="77777777" w:rsidTr="003F3426">
        <w:trPr>
          <w:trHeight w:val="770"/>
        </w:trPr>
        <w:tc>
          <w:tcPr>
            <w:tcW w:w="1843" w:type="dxa"/>
            <w:vMerge/>
            <w:vAlign w:val="center"/>
          </w:tcPr>
          <w:p w14:paraId="2567E7CD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E345BD2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59B3518B" w14:textId="77777777" w:rsidR="00D57CA5" w:rsidRPr="001B20DA" w:rsidRDefault="00D57CA5" w:rsidP="002358A9">
            <w:pPr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УКСТМ</w:t>
            </w:r>
          </w:p>
        </w:tc>
        <w:tc>
          <w:tcPr>
            <w:tcW w:w="851" w:type="dxa"/>
            <w:vAlign w:val="center"/>
          </w:tcPr>
          <w:p w14:paraId="4F4C1B8F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vAlign w:val="center"/>
          </w:tcPr>
          <w:p w14:paraId="35CA2387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14:paraId="26C1BF12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vAlign w:val="center"/>
          </w:tcPr>
          <w:p w14:paraId="71CBE4E3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 w:rsidRPr="001B20D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14:paraId="3618C004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  <w:vAlign w:val="center"/>
          </w:tcPr>
          <w:p w14:paraId="6E8B347D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6D6993D9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vAlign w:val="center"/>
          </w:tcPr>
          <w:p w14:paraId="0659D02A" w14:textId="77777777" w:rsidR="00D57CA5" w:rsidRPr="001B20DA" w:rsidRDefault="00D57CA5" w:rsidP="00235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B20DA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5CDC6C98" w14:textId="77777777" w:rsidR="00F304CA" w:rsidRDefault="00F304CA" w:rsidP="00F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04CA" w:rsidSect="001858FD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14:paraId="01F308AD" w14:textId="77777777" w:rsidR="004F1FCA" w:rsidRPr="005676DB" w:rsidRDefault="00C23885" w:rsidP="00F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3A07571" w14:textId="77777777" w:rsidR="004F1FCA" w:rsidRPr="005676DB" w:rsidRDefault="00C238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14:paraId="378D426C" w14:textId="5156C294" w:rsidR="004F1FCA" w:rsidRPr="00F304CA" w:rsidRDefault="00C23885" w:rsidP="00F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от </w:t>
      </w:r>
      <w:r w:rsidR="00D57CA5">
        <w:rPr>
          <w:rFonts w:ascii="Times New Roman" w:hAnsi="Times New Roman" w:cs="Times New Roman"/>
          <w:sz w:val="24"/>
          <w:szCs w:val="24"/>
        </w:rPr>
        <w:t>____________</w:t>
      </w:r>
      <w:r w:rsidRPr="005676DB">
        <w:rPr>
          <w:rFonts w:ascii="Times New Roman" w:hAnsi="Times New Roman" w:cs="Times New Roman"/>
          <w:sz w:val="24"/>
          <w:szCs w:val="24"/>
        </w:rPr>
        <w:t>202</w:t>
      </w:r>
      <w:r w:rsidR="009725B2" w:rsidRPr="005676DB">
        <w:rPr>
          <w:rFonts w:ascii="Times New Roman" w:hAnsi="Times New Roman" w:cs="Times New Roman"/>
          <w:sz w:val="24"/>
          <w:szCs w:val="24"/>
        </w:rPr>
        <w:t>5</w:t>
      </w:r>
      <w:r w:rsidRPr="005676DB">
        <w:rPr>
          <w:rFonts w:ascii="Times New Roman" w:hAnsi="Times New Roman" w:cs="Times New Roman"/>
          <w:sz w:val="24"/>
          <w:szCs w:val="24"/>
        </w:rPr>
        <w:t xml:space="preserve">   №</w:t>
      </w:r>
      <w:r w:rsidR="005676DB">
        <w:rPr>
          <w:rFonts w:ascii="Times New Roman" w:hAnsi="Times New Roman" w:cs="Times New Roman"/>
          <w:sz w:val="24"/>
          <w:szCs w:val="24"/>
        </w:rPr>
        <w:t xml:space="preserve"> </w:t>
      </w:r>
      <w:r w:rsidR="00D57CA5">
        <w:rPr>
          <w:rFonts w:ascii="Times New Roman" w:hAnsi="Times New Roman" w:cs="Times New Roman"/>
          <w:sz w:val="24"/>
          <w:szCs w:val="24"/>
        </w:rPr>
        <w:t>_________</w:t>
      </w:r>
    </w:p>
    <w:p w14:paraId="4139FAE8" w14:textId="21093458" w:rsidR="004F1FCA" w:rsidRDefault="00C23885">
      <w:pPr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9725B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85B6FAB" w14:textId="77777777" w:rsidR="004F1FCA" w:rsidRDefault="00C238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92169596"/>
      <w:r>
        <w:rPr>
          <w:rFonts w:ascii="Times New Roman" w:eastAsia="Times New Roman" w:hAnsi="Times New Roman" w:cs="Times New Roman"/>
          <w:bCs/>
          <w:sz w:val="24"/>
          <w:szCs w:val="24"/>
        </w:rPr>
        <w:t>к муниципальной программе</w:t>
      </w:r>
    </w:p>
    <w:p w14:paraId="64DAEC0A" w14:textId="77777777" w:rsidR="00D57CA5" w:rsidRDefault="00C2388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«Поддержка социально ориентированных </w:t>
      </w:r>
    </w:p>
    <w:p w14:paraId="16D7E7B6" w14:textId="089C0791" w:rsidR="004F1FCA" w:rsidRDefault="00C238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некоммерческих организаций города Сосновоборска»</w:t>
      </w:r>
    </w:p>
    <w:bookmarkEnd w:id="4"/>
    <w:p w14:paraId="73E0FCDE" w14:textId="77777777" w:rsidR="004F1FCA" w:rsidRDefault="004F1F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423" w:type="dxa"/>
        <w:tblInd w:w="-106" w:type="dxa"/>
        <w:tblLook w:val="00A0" w:firstRow="1" w:lastRow="0" w:firstColumn="1" w:lastColumn="0" w:noHBand="0" w:noVBand="0"/>
      </w:tblPr>
      <w:tblGrid>
        <w:gridCol w:w="1944"/>
        <w:gridCol w:w="2557"/>
        <w:gridCol w:w="4306"/>
        <w:gridCol w:w="1387"/>
        <w:gridCol w:w="1411"/>
        <w:gridCol w:w="1412"/>
        <w:gridCol w:w="1406"/>
      </w:tblGrid>
      <w:tr w:rsidR="00F304CA" w:rsidRPr="007531F8" w14:paraId="2A13F8A4" w14:textId="77777777" w:rsidTr="00F304CA">
        <w:trPr>
          <w:trHeight w:val="320"/>
        </w:trPr>
        <w:tc>
          <w:tcPr>
            <w:tcW w:w="1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AEFC5A" w14:textId="77777777" w:rsidR="00F304CA" w:rsidRPr="001B20DA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A">
              <w:rPr>
                <w:rFonts w:ascii="Times New Roman" w:hAnsi="Times New Roman" w:cs="Times New Roman"/>
                <w:sz w:val="24"/>
                <w:szCs w:val="24"/>
              </w:rPr>
              <w:br w:type="page"/>
              <w:t>Информация о ресурсном обеспечении и прогнозной оценке расходов на реализацию целей</w:t>
            </w:r>
          </w:p>
        </w:tc>
      </w:tr>
      <w:tr w:rsidR="00F304CA" w:rsidRPr="007531F8" w14:paraId="0BAD8D67" w14:textId="77777777" w:rsidTr="00F304CA">
        <w:trPr>
          <w:trHeight w:val="595"/>
        </w:trPr>
        <w:tc>
          <w:tcPr>
            <w:tcW w:w="1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366D4A" w14:textId="77777777" w:rsidR="00F304CA" w:rsidRPr="00E52940" w:rsidRDefault="00F304CA" w:rsidP="0023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0D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BE5FE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социально ориентирован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некоммерческих организаций города Сосновоборска»</w:t>
            </w:r>
          </w:p>
          <w:p w14:paraId="520B952F" w14:textId="77777777" w:rsidR="00F304CA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0DA">
              <w:rPr>
                <w:rFonts w:ascii="Times New Roman" w:hAnsi="Times New Roman" w:cs="Times New Roman"/>
                <w:sz w:val="24"/>
                <w:szCs w:val="24"/>
              </w:rPr>
              <w:t>с учетом источников финансирования, в том числе средств федерального бюджета и бюджетов муниципального образования</w:t>
            </w:r>
          </w:p>
          <w:p w14:paraId="21671C18" w14:textId="77777777" w:rsidR="00F304CA" w:rsidRPr="001B20DA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4CA" w:rsidRPr="007531F8" w14:paraId="7E40E9D0" w14:textId="77777777" w:rsidTr="00F304CA">
        <w:trPr>
          <w:trHeight w:val="671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33D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531" w14:textId="77777777" w:rsidR="00F304CA" w:rsidRPr="009E7338" w:rsidRDefault="00F304CA" w:rsidP="002358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DF6" w14:textId="77777777" w:rsidR="00F304CA" w:rsidRPr="009E7338" w:rsidRDefault="00F304CA" w:rsidP="002358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DA2F2" w14:textId="77777777" w:rsidR="00F304CA" w:rsidRPr="009E7338" w:rsidRDefault="00F304CA" w:rsidP="002358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F304CA" w:rsidRPr="007531F8" w14:paraId="59E82FE4" w14:textId="77777777" w:rsidTr="00F304CA">
        <w:trPr>
          <w:trHeight w:val="503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D0D8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A0BE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94A7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FC7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очередной финансовый год</w:t>
            </w:r>
          </w:p>
          <w:p w14:paraId="415A31D3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14C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0873CBB1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8ED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5FAF7BB4" w14:textId="77777777" w:rsidR="00F304CA" w:rsidRPr="009E7338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FE6" w14:textId="77777777" w:rsidR="00F304CA" w:rsidRPr="009E7338" w:rsidRDefault="00F304CA" w:rsidP="002358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F304CA" w:rsidRPr="007531F8" w14:paraId="097F3FC0" w14:textId="77777777" w:rsidTr="00F304CA">
        <w:trPr>
          <w:trHeight w:val="481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8E7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EF0D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3FD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894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D2C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ECC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B78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04CA" w:rsidRPr="007531F8" w14:paraId="4A0772A9" w14:textId="77777777" w:rsidTr="00F304CA">
        <w:trPr>
          <w:trHeight w:val="305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477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085" w14:textId="77777777" w:rsidR="00F304CA" w:rsidRPr="009E7338" w:rsidRDefault="00F304CA" w:rsidP="00F3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7338">
              <w:rPr>
                <w:rFonts w:ascii="Times New Roman" w:hAnsi="Times New Roman" w:cs="Times New Roman"/>
                <w:bCs/>
              </w:rPr>
              <w:t>Поддержка социально ориентированных некоммерческих организаций города Сосновоборска</w:t>
            </w:r>
          </w:p>
          <w:p w14:paraId="44204863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CF0A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7AA4" w14:textId="3D7A26BB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AE69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BAE7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F1B4" w14:textId="553F227C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2209,64</w:t>
            </w:r>
          </w:p>
        </w:tc>
      </w:tr>
      <w:tr w:rsidR="00F304CA" w:rsidRPr="007531F8" w14:paraId="38A7E3CC" w14:textId="77777777" w:rsidTr="00F304CA">
        <w:trPr>
          <w:trHeight w:val="32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94B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6B4D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46A2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90A4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AA9C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30401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7254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4CA" w:rsidRPr="007531F8" w14:paraId="1F804A63" w14:textId="77777777" w:rsidTr="00F304CA">
        <w:trPr>
          <w:trHeight w:val="30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670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4B8C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C10EC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307C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DD8A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1BE78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B212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04CA" w:rsidRPr="007531F8" w14:paraId="7F913F2F" w14:textId="77777777" w:rsidTr="00F304CA">
        <w:trPr>
          <w:trHeight w:val="30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688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C95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8D6A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FAD0" w14:textId="1E94752B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FF90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D16D8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4D02" w14:textId="73731CA8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1009,64</w:t>
            </w:r>
          </w:p>
        </w:tc>
      </w:tr>
      <w:tr w:rsidR="00F304CA" w:rsidRPr="007531F8" w14:paraId="058478BD" w14:textId="77777777" w:rsidTr="00F304CA">
        <w:trPr>
          <w:trHeight w:val="274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8DA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087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A0C3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41E3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94A1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C54B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C22A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04CA" w:rsidRPr="007531F8" w14:paraId="699552A8" w14:textId="77777777" w:rsidTr="00F304CA">
        <w:trPr>
          <w:trHeight w:val="274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5F8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47C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7746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8430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CB0E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929A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18D4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04CA" w:rsidRPr="007531F8" w14:paraId="390FE77A" w14:textId="77777777" w:rsidTr="00F304CA">
        <w:trPr>
          <w:trHeight w:val="32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87A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3F1" w14:textId="77777777" w:rsidR="00F304CA" w:rsidRPr="009E7338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7A86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37D4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8EFE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6AFD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0EAE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04CA" w:rsidRPr="00392D7A" w14:paraId="70AA51FF" w14:textId="77777777" w:rsidTr="00F304CA">
        <w:trPr>
          <w:trHeight w:val="323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AFD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350" w14:textId="77777777" w:rsidR="00F304CA" w:rsidRPr="00BB6A9F" w:rsidRDefault="00C23885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w:anchor="sub_1001" w:history="1">
              <w:r w:rsidR="00F304CA" w:rsidRPr="00F304CA">
                <w:rPr>
                  <w:rStyle w:val="aff5"/>
                  <w:rFonts w:ascii="Times New Roman" w:hAnsi="Times New Roman" w:cs="Times New Roman"/>
                  <w:color w:val="auto"/>
                </w:rPr>
                <w:t>Содействие реализации общественных и гражданских инициатив и деятельности социально ориентированных некоммерческих организаций</w:t>
              </w:r>
            </w:hyperlink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283C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6F85" w14:textId="2DCB71E0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22678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ABAD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8DCC6" w14:textId="27AE1C25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2209,64</w:t>
            </w:r>
          </w:p>
        </w:tc>
      </w:tr>
      <w:tr w:rsidR="00F304CA" w:rsidRPr="00392D7A" w14:paraId="1E046F80" w14:textId="77777777" w:rsidTr="00F304CA">
        <w:trPr>
          <w:trHeight w:val="283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9B12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00F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4637" w14:textId="77777777" w:rsidR="00F304CA" w:rsidRPr="009E7338" w:rsidRDefault="00F304CA" w:rsidP="002358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92DC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3C475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A1BB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6BFB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4CA" w:rsidRPr="00392D7A" w14:paraId="784399C1" w14:textId="77777777" w:rsidTr="00F304CA">
        <w:trPr>
          <w:trHeight w:val="30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49E2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2869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1EA8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FD0F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DCBF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835A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D6C1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04CA" w:rsidRPr="00392D7A" w14:paraId="20589834" w14:textId="77777777" w:rsidTr="00F304CA">
        <w:trPr>
          <w:trHeight w:val="30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3AD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9B6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7A3D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56F2B" w14:textId="48AE4713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6ABDF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6F64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1FF4" w14:textId="080FD1AF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1009,64</w:t>
            </w:r>
          </w:p>
        </w:tc>
      </w:tr>
      <w:tr w:rsidR="00F304CA" w:rsidRPr="00392D7A" w14:paraId="38C5FE7B" w14:textId="77777777" w:rsidTr="00F304CA">
        <w:trPr>
          <w:trHeight w:val="30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E17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880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BD6B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79753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522BE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B9D3" w14:textId="77777777" w:rsidR="00F304CA" w:rsidRPr="00F72D3C" w:rsidRDefault="00F304CA" w:rsidP="00F304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B595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04CA" w:rsidRPr="00392D7A" w14:paraId="099C7865" w14:textId="77777777" w:rsidTr="00F304CA">
        <w:trPr>
          <w:trHeight w:val="30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726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A4B3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5433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F4F5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18F8" w14:textId="77777777" w:rsidR="00F304CA" w:rsidRPr="00F72D3C" w:rsidRDefault="00F304CA" w:rsidP="002358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C43F" w14:textId="77777777" w:rsidR="00F304CA" w:rsidRPr="00F72D3C" w:rsidRDefault="00F304CA" w:rsidP="002358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A323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72D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04CA" w:rsidRPr="00392D7A" w14:paraId="180E4CD8" w14:textId="77777777" w:rsidTr="00F304CA">
        <w:trPr>
          <w:trHeight w:val="305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5C6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47C7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77E1" w14:textId="77777777" w:rsidR="00F304CA" w:rsidRPr="009E7338" w:rsidRDefault="00F304CA" w:rsidP="00235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33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E3BC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6537A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414C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C026" w14:textId="77777777" w:rsidR="00F304CA" w:rsidRPr="00F72D3C" w:rsidRDefault="00F304CA" w:rsidP="00235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DA8F8B9" w14:textId="77777777" w:rsidR="00F304CA" w:rsidRDefault="00F304CA" w:rsidP="00F3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04CA" w:rsidSect="00F304CA"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14:paraId="352262AB" w14:textId="533E3A8F" w:rsidR="00B101BC" w:rsidRPr="005676DB" w:rsidRDefault="00B101BC" w:rsidP="00F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04CA">
        <w:rPr>
          <w:rFonts w:ascii="Times New Roman" w:hAnsi="Times New Roman" w:cs="Times New Roman"/>
          <w:sz w:val="24"/>
          <w:szCs w:val="24"/>
        </w:rPr>
        <w:t>3</w:t>
      </w:r>
    </w:p>
    <w:p w14:paraId="032FFB50" w14:textId="77777777" w:rsidR="00B101BC" w:rsidRPr="005676DB" w:rsidRDefault="00B101BC" w:rsidP="00B10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14:paraId="4F5CC0FF" w14:textId="5BDC61A6" w:rsidR="00B101BC" w:rsidRPr="005676DB" w:rsidRDefault="00B101BC" w:rsidP="005676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6DB">
        <w:rPr>
          <w:rFonts w:ascii="Times New Roman" w:hAnsi="Times New Roman" w:cs="Times New Roman"/>
          <w:sz w:val="24"/>
          <w:szCs w:val="24"/>
        </w:rPr>
        <w:t xml:space="preserve">от </w:t>
      </w:r>
      <w:r w:rsidR="00F304CA">
        <w:rPr>
          <w:rFonts w:ascii="Times New Roman" w:hAnsi="Times New Roman" w:cs="Times New Roman"/>
          <w:sz w:val="24"/>
          <w:szCs w:val="24"/>
        </w:rPr>
        <w:t>____________2025</w:t>
      </w:r>
      <w:r w:rsidRPr="005676DB">
        <w:rPr>
          <w:rFonts w:ascii="Times New Roman" w:hAnsi="Times New Roman" w:cs="Times New Roman"/>
          <w:sz w:val="24"/>
          <w:szCs w:val="24"/>
        </w:rPr>
        <w:t xml:space="preserve">   №</w:t>
      </w:r>
      <w:r w:rsidR="005676DB">
        <w:rPr>
          <w:rFonts w:ascii="Times New Roman" w:hAnsi="Times New Roman" w:cs="Times New Roman"/>
          <w:sz w:val="24"/>
          <w:szCs w:val="24"/>
        </w:rPr>
        <w:t xml:space="preserve"> </w:t>
      </w:r>
      <w:r w:rsidR="00F304CA">
        <w:rPr>
          <w:rFonts w:ascii="Times New Roman" w:hAnsi="Times New Roman" w:cs="Times New Roman"/>
          <w:sz w:val="24"/>
          <w:szCs w:val="24"/>
        </w:rPr>
        <w:t>_________</w:t>
      </w:r>
    </w:p>
    <w:p w14:paraId="3464D3B3" w14:textId="77777777" w:rsidR="00B101BC" w:rsidRDefault="00B101BC" w:rsidP="00B101BC">
      <w:pPr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</w:p>
    <w:p w14:paraId="1B1A446F" w14:textId="1EA29619" w:rsidR="00B101BC" w:rsidRDefault="00B101BC" w:rsidP="00B101BC">
      <w:pPr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E650E9A" w14:textId="77777777" w:rsidR="00B101BC" w:rsidRDefault="00B101BC" w:rsidP="00B101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Паспорту подпрограммы </w:t>
      </w:r>
    </w:p>
    <w:p w14:paraId="65EE1BC2" w14:textId="77777777" w:rsidR="00B101BC" w:rsidRPr="00B101BC" w:rsidRDefault="00B101BC" w:rsidP="00B101BC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101BC">
        <w:rPr>
          <w:rFonts w:ascii="Times New Roman" w:hAnsi="Times New Roman" w:cs="Times New Roman"/>
          <w:sz w:val="24"/>
          <w:szCs w:val="24"/>
        </w:rPr>
        <w:t>«</w:t>
      </w:r>
      <w:hyperlink w:anchor="sub_1001" w:tooltip="#sub_1001" w:history="1">
        <w:r w:rsidRPr="00B101BC">
          <w:rPr>
            <w:rStyle w:val="aff5"/>
            <w:rFonts w:ascii="Times New Roman" w:hAnsi="Times New Roman" w:cs="Times New Roman"/>
            <w:color w:val="auto"/>
            <w:sz w:val="24"/>
            <w:szCs w:val="24"/>
          </w:rPr>
          <w:t>Содействие реализации общественных и гражданских инициатив и деятельности социально ориентированных некоммерческих организаций</w:t>
        </w:r>
      </w:hyperlink>
      <w:r w:rsidRPr="00B101BC">
        <w:rPr>
          <w:rFonts w:ascii="Times New Roman" w:hAnsi="Times New Roman" w:cs="Times New Roman"/>
          <w:sz w:val="24"/>
          <w:szCs w:val="24"/>
        </w:rPr>
        <w:t>»,</w:t>
      </w:r>
    </w:p>
    <w:p w14:paraId="7AABDE4E" w14:textId="77777777" w:rsidR="00B101BC" w:rsidRDefault="00B101BC" w:rsidP="00B101BC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реализуемой в рамках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программы «Поддержка социально ориентированных некоммерческих организаций города Сосновоборска»</w:t>
      </w:r>
    </w:p>
    <w:p w14:paraId="67622FEA" w14:textId="77777777" w:rsidR="00B101BC" w:rsidRDefault="00B101B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D2ECD" w14:textId="77777777" w:rsidR="00B101BC" w:rsidRPr="00B101BC" w:rsidRDefault="00B101BC" w:rsidP="00B101BC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1B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p w14:paraId="7818BA27" w14:textId="0AE7CAAD" w:rsidR="00101023" w:rsidRPr="00101023" w:rsidRDefault="00B101BC" w:rsidP="00101023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01BC">
        <w:rPr>
          <w:rFonts w:ascii="Times New Roman" w:hAnsi="Times New Roman" w:cs="Times New Roman"/>
          <w:bCs/>
          <w:sz w:val="24"/>
          <w:szCs w:val="24"/>
        </w:rPr>
        <w:t>«</w:t>
      </w:r>
      <w:hyperlink w:anchor="sub_1001" w:tooltip="#sub_1001" w:history="1">
        <w:r w:rsidRPr="00B101BC">
          <w:rPr>
            <w:rFonts w:ascii="Times New Roman" w:hAnsi="Times New Roman" w:cs="Times New Roman"/>
            <w:sz w:val="24"/>
            <w:szCs w:val="24"/>
          </w:rPr>
          <w:t>Содействие реализации общественных и гражданских инициатив и деятельности социально ориентированных некоммерческих организаций</w:t>
        </w:r>
      </w:hyperlink>
      <w:r w:rsidRPr="00B101BC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W w:w="14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8"/>
        <w:gridCol w:w="1551"/>
        <w:gridCol w:w="709"/>
        <w:gridCol w:w="850"/>
        <w:gridCol w:w="1276"/>
        <w:gridCol w:w="709"/>
        <w:gridCol w:w="223"/>
        <w:gridCol w:w="769"/>
        <w:gridCol w:w="98"/>
        <w:gridCol w:w="611"/>
        <w:gridCol w:w="850"/>
        <w:gridCol w:w="851"/>
        <w:gridCol w:w="2126"/>
      </w:tblGrid>
      <w:tr w:rsidR="00101023" w:rsidRPr="00101023" w14:paraId="1FD408F8" w14:textId="77777777" w:rsidTr="00101023">
        <w:trPr>
          <w:trHeight w:hRule="exact" w:val="436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F00C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DB7A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CC121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ind w:left="240"/>
              <w:jc w:val="left"/>
              <w:rPr>
                <w:rStyle w:val="29pt"/>
                <w:color w:val="000000"/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Код бюджетной классификации</w:t>
            </w:r>
          </w:p>
          <w:p w14:paraId="02DF80BC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5A679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3F32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  <w:lang w:val="ru-RU"/>
              </w:rPr>
            </w:pPr>
            <w:r w:rsidRPr="00101023">
              <w:rPr>
                <w:rStyle w:val="29pt"/>
                <w:color w:val="000000"/>
                <w:sz w:val="20"/>
                <w:szCs w:val="20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01023" w:rsidRPr="00101023" w14:paraId="1C6F1EAE" w14:textId="77777777" w:rsidTr="00101023">
        <w:trPr>
          <w:trHeight w:hRule="exact" w:val="1768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68D7D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DA42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26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F63D5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ind w:left="140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A598ED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E89EED" w14:textId="77777777" w:rsidR="00101023" w:rsidRPr="00101023" w:rsidRDefault="00101023" w:rsidP="001858FD">
            <w:pPr>
              <w:pStyle w:val="210"/>
              <w:shd w:val="clear" w:color="auto" w:fill="auto"/>
              <w:spacing w:before="0" w:after="0" w:line="180" w:lineRule="exact"/>
              <w:ind w:left="180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5DA57" w14:textId="77777777" w:rsidR="00101023" w:rsidRPr="00101023" w:rsidRDefault="00101023" w:rsidP="001858FD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61958" w14:textId="77777777" w:rsidR="00101023" w:rsidRPr="00101023" w:rsidRDefault="00101023" w:rsidP="001858FD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77015C" w14:textId="77777777" w:rsidR="00101023" w:rsidRPr="00101023" w:rsidRDefault="00101023" w:rsidP="001858FD">
            <w:pPr>
              <w:pStyle w:val="210"/>
              <w:shd w:val="clear" w:color="auto" w:fill="auto"/>
              <w:spacing w:before="0" w:after="0" w:line="180" w:lineRule="exact"/>
              <w:ind w:left="240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C0FB3" w14:textId="77777777" w:rsidR="00101023" w:rsidRPr="00101023" w:rsidRDefault="00101023" w:rsidP="001858FD">
            <w:pPr>
              <w:pStyle w:val="210"/>
              <w:shd w:val="clear" w:color="auto" w:fill="auto"/>
              <w:spacing w:before="0" w:after="0" w:line="180" w:lineRule="exact"/>
              <w:ind w:left="240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3016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21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086DF4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21" w:lineRule="exact"/>
              <w:jc w:val="center"/>
              <w:rPr>
                <w:sz w:val="20"/>
                <w:szCs w:val="20"/>
              </w:rPr>
            </w:pPr>
          </w:p>
        </w:tc>
      </w:tr>
      <w:tr w:rsidR="00101023" w:rsidRPr="00101023" w14:paraId="6EA71E9B" w14:textId="77777777" w:rsidTr="00101023">
        <w:trPr>
          <w:trHeight w:hRule="exact" w:val="5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8C868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2D3DC1" w14:textId="77777777" w:rsidR="00101023" w:rsidRPr="00101023" w:rsidRDefault="00101023" w:rsidP="0023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Выявление, поддержка общественных, социальных и гражданских инициатив и развитие инфраструктуры различных форм поддержки СО НКО</w:t>
            </w:r>
          </w:p>
        </w:tc>
      </w:tr>
      <w:tr w:rsidR="00101023" w:rsidRPr="00101023" w14:paraId="6D1B1116" w14:textId="77777777" w:rsidTr="00101023">
        <w:trPr>
          <w:trHeight w:hRule="exact" w:val="5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E0623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Задача 1</w:t>
            </w:r>
          </w:p>
        </w:tc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E40DB" w14:textId="77777777" w:rsidR="00101023" w:rsidRPr="00101023" w:rsidRDefault="00101023" w:rsidP="0023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и имущественной поддержки деятельности общественных объединений и социально ориентированных некоммерческих организаций</w:t>
            </w:r>
          </w:p>
        </w:tc>
      </w:tr>
      <w:tr w:rsidR="00101023" w:rsidRPr="00101023" w14:paraId="6BF6AF30" w14:textId="77777777" w:rsidTr="00101023">
        <w:trPr>
          <w:trHeight w:hRule="exact" w:val="11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6B58D3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101023">
              <w:rPr>
                <w:sz w:val="20"/>
                <w:szCs w:val="20"/>
                <w:lang w:val="ru-RU"/>
              </w:rPr>
              <w:t xml:space="preserve">Предоставление </w:t>
            </w:r>
            <w:r w:rsidRPr="00101023">
              <w:rPr>
                <w:color w:val="000000"/>
                <w:sz w:val="20"/>
                <w:szCs w:val="20"/>
                <w:lang w:val="ru-RU"/>
              </w:rPr>
              <w:t>муниципальных социальных грантов СО НКО города Сосновоборска в форме субсидий на конкурсной основе для реализации социально значимых проектов</w:t>
            </w:r>
          </w:p>
          <w:p w14:paraId="2B3B7CC8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</w:p>
          <w:p w14:paraId="242ECE3D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ABBE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УКСТМ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63F50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7D015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67E4F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1010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87DE1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21122" w14:textId="108661F4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1259,64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80A83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8102A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10D85" w14:textId="75D8D32D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1759,64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0A798" w14:textId="67AA61AD" w:rsidR="00101023" w:rsidRPr="00101023" w:rsidRDefault="00101023" w:rsidP="00101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не менее </w:t>
            </w:r>
          </w:p>
          <w:p w14:paraId="5D5A4ADC" w14:textId="77777777" w:rsidR="00101023" w:rsidRPr="00101023" w:rsidRDefault="00101023" w:rsidP="00101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2-3 проектов ежегодно</w:t>
            </w:r>
          </w:p>
        </w:tc>
      </w:tr>
      <w:tr w:rsidR="00101023" w:rsidRPr="00101023" w14:paraId="43BECD13" w14:textId="77777777" w:rsidTr="00101023">
        <w:trPr>
          <w:trHeight w:hRule="exact" w:val="112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1ABB966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val="ru-RU"/>
              </w:rPr>
            </w:pPr>
            <w:r w:rsidRPr="00101023">
              <w:rPr>
                <w:sz w:val="20"/>
                <w:szCs w:val="20"/>
                <w:lang w:val="ru-RU"/>
              </w:rPr>
              <w:t>Предоставление субсидий</w:t>
            </w:r>
            <w:r w:rsidRPr="00101023">
              <w:rPr>
                <w:color w:val="000000"/>
                <w:sz w:val="20"/>
                <w:szCs w:val="20"/>
                <w:lang w:val="ru-RU"/>
              </w:rPr>
              <w:t xml:space="preserve"> СО НКО города Сосновоборска</w:t>
            </w:r>
            <w:r w:rsidRPr="00101023">
              <w:rPr>
                <w:sz w:val="20"/>
                <w:szCs w:val="20"/>
                <w:lang w:val="ru-RU"/>
              </w:rPr>
              <w:t xml:space="preserve"> на возмещение части затрат по </w:t>
            </w:r>
            <w:r w:rsidRPr="00101023">
              <w:rPr>
                <w:sz w:val="20"/>
                <w:szCs w:val="20"/>
                <w:shd w:val="clear" w:color="auto" w:fill="FFFFFF"/>
                <w:lang w:val="ru-RU"/>
              </w:rPr>
              <w:t>уплате арендных платежей по договорам аренды объектов недвижимости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F46CB9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УКСТМ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FBD9FD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67E27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825D55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1010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00S5790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436471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71165F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150,00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7413C1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26936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F1AA69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6FBD" w14:textId="77777777" w:rsidR="00101023" w:rsidRPr="00101023" w:rsidRDefault="00101023" w:rsidP="00101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не менее </w:t>
            </w:r>
          </w:p>
          <w:p w14:paraId="36826739" w14:textId="77777777" w:rsidR="00101023" w:rsidRPr="00101023" w:rsidRDefault="00101023" w:rsidP="00101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1-2 СО НКО</w:t>
            </w:r>
          </w:p>
        </w:tc>
      </w:tr>
      <w:tr w:rsidR="009535B1" w:rsidRPr="00101023" w14:paraId="28D732B7" w14:textId="77777777" w:rsidTr="00EB0315">
        <w:trPr>
          <w:trHeight w:hRule="exact" w:val="34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242C5" w14:textId="77777777" w:rsidR="009535B1" w:rsidRPr="00101023" w:rsidRDefault="009535B1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C8513D" w14:textId="77777777" w:rsidR="009535B1" w:rsidRPr="00101023" w:rsidRDefault="009535B1" w:rsidP="002358A9">
            <w:pPr>
              <w:pStyle w:val="210"/>
              <w:spacing w:before="0" w:after="0" w:line="24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E16A8C" w14:textId="77777777" w:rsidR="009535B1" w:rsidRPr="00101023" w:rsidRDefault="009535B1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C17174" w14:textId="77777777" w:rsidR="009535B1" w:rsidRPr="00101023" w:rsidRDefault="009535B1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2A1488" w14:textId="77777777" w:rsidR="009535B1" w:rsidRPr="00101023" w:rsidRDefault="009535B1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627163" w14:textId="77777777" w:rsidR="009535B1" w:rsidRPr="00101023" w:rsidRDefault="009535B1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BA49D7B" w14:textId="7B2D9861" w:rsidR="009535B1" w:rsidRPr="00101023" w:rsidRDefault="009535B1" w:rsidP="002358A9">
            <w:pPr>
              <w:pStyle w:val="210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101023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ru-RU"/>
              </w:rPr>
              <w:t>9</w:t>
            </w:r>
            <w:r w:rsidRPr="001010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53A7290" w14:textId="4583F74F" w:rsidR="009535B1" w:rsidRPr="00101023" w:rsidRDefault="009535B1" w:rsidP="002358A9">
            <w:pPr>
              <w:pStyle w:val="210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101023">
              <w:rPr>
                <w:sz w:val="20"/>
                <w:szCs w:val="20"/>
              </w:rPr>
              <w:t>400,00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E49FA51" w14:textId="7258E288" w:rsidR="009535B1" w:rsidRPr="00101023" w:rsidRDefault="009535B1" w:rsidP="002358A9">
            <w:pPr>
              <w:pStyle w:val="210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  <w:r w:rsidRPr="00101023">
              <w:rPr>
                <w:sz w:val="20"/>
                <w:szCs w:val="20"/>
              </w:rPr>
              <w:t>400,00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714E6F1" w14:textId="68E76DE8" w:rsidR="009535B1" w:rsidRPr="00101023" w:rsidRDefault="009535B1" w:rsidP="002358A9">
            <w:pPr>
              <w:pStyle w:val="210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2209,64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C8C82" w14:textId="77777777" w:rsidR="009535B1" w:rsidRPr="00101023" w:rsidRDefault="009535B1" w:rsidP="00101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B1" w:rsidRPr="00101023" w14:paraId="067A2C4B" w14:textId="77777777" w:rsidTr="009535B1">
        <w:trPr>
          <w:trHeight w:hRule="exact" w:val="296"/>
        </w:trPr>
        <w:tc>
          <w:tcPr>
            <w:tcW w:w="8784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E23CD" w14:textId="77777777" w:rsidR="009535B1" w:rsidRPr="00101023" w:rsidRDefault="009535B1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Задаче 1.</w:t>
            </w:r>
          </w:p>
          <w:p w14:paraId="44403767" w14:textId="77777777" w:rsidR="009535B1" w:rsidRPr="00101023" w:rsidRDefault="009535B1" w:rsidP="002358A9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9A52A4" w14:textId="2B190DA7" w:rsidR="009535B1" w:rsidRPr="00101023" w:rsidRDefault="009535B1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150D2" w14:textId="091353D6" w:rsidR="009535B1" w:rsidRPr="00101023" w:rsidRDefault="009535B1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6649D9" w14:textId="3AE4B0A1" w:rsidR="009535B1" w:rsidRPr="00101023" w:rsidRDefault="009535B1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2C0790" w14:textId="1E8ED754" w:rsidR="009535B1" w:rsidRPr="00101023" w:rsidRDefault="009535B1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AF15C" w14:textId="77777777" w:rsidR="009535B1" w:rsidRPr="00101023" w:rsidRDefault="009535B1" w:rsidP="0023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023" w:rsidRPr="00101023" w14:paraId="79692AFE" w14:textId="77777777" w:rsidTr="00101023">
        <w:trPr>
          <w:trHeight w:hRule="exact" w:val="17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1F2DE" w14:textId="77777777" w:rsidR="00101023" w:rsidRPr="00101023" w:rsidRDefault="00101023" w:rsidP="00101023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01023">
              <w:rPr>
                <w:rFonts w:ascii="Times New Roman" w:hAnsi="Times New Roman" w:cs="Times New Roman"/>
                <w:lang w:val="ru-RU"/>
              </w:rPr>
              <w:t>Предоставление помещений, оборудования, наградной и сувенирной продукции, помощи некоммерческим организациям и инициативным группам населения для ведения деятельности, проведения собраний, занятий, мероприятий</w:t>
            </w:r>
          </w:p>
          <w:p w14:paraId="1DCEFC4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exact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0EA2A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5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УКСТМ</w:t>
            </w:r>
          </w:p>
          <w:p w14:paraId="261413D8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9FCFD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7B669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C02FA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B1346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F5832" w14:textId="77777777" w:rsidR="00101023" w:rsidRPr="00101023" w:rsidRDefault="00101023" w:rsidP="00235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  <w:p w14:paraId="6FB7421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6E6016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val="ru-RU"/>
              </w:rPr>
            </w:pPr>
            <w:r w:rsidRPr="00101023">
              <w:rPr>
                <w:sz w:val="20"/>
                <w:szCs w:val="20"/>
                <w:lang w:val="ru-RU"/>
              </w:rPr>
              <w:t>Не менее 10 СО НКО и инициативных групп получат поддержку ежегодно</w:t>
            </w:r>
          </w:p>
        </w:tc>
      </w:tr>
      <w:tr w:rsidR="00101023" w:rsidRPr="00101023" w14:paraId="51B8DF65" w14:textId="77777777" w:rsidTr="00601FA1">
        <w:trPr>
          <w:trHeight w:hRule="exact" w:val="553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2A34DE8" w14:textId="77777777" w:rsidR="00101023" w:rsidRPr="00101023" w:rsidRDefault="00101023" w:rsidP="00235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</w:tc>
        <w:tc>
          <w:tcPr>
            <w:tcW w:w="106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08C08" w14:textId="77777777" w:rsidR="00101023" w:rsidRPr="00101023" w:rsidRDefault="00101023" w:rsidP="0023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 СОНКО</w:t>
            </w:r>
          </w:p>
          <w:p w14:paraId="7038E512" w14:textId="77777777" w:rsidR="00101023" w:rsidRPr="00101023" w:rsidRDefault="00101023" w:rsidP="00235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023" w:rsidRPr="00101023" w14:paraId="2847B49F" w14:textId="77777777" w:rsidTr="00101023">
        <w:trPr>
          <w:trHeight w:hRule="exact" w:val="986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F0946" w14:textId="77777777" w:rsidR="00101023" w:rsidRPr="00101023" w:rsidRDefault="00101023" w:rsidP="00101023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01023">
              <w:rPr>
                <w:rFonts w:ascii="Times New Roman" w:hAnsi="Times New Roman" w:cs="Times New Roman"/>
                <w:lang w:val="ru-RU"/>
              </w:rPr>
              <w:t>Выпуск материалов в СМИ о деятельности СО НКО, общественных инициативах и добровольцах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F38545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Администрация г. Сосновоборска</w:t>
            </w:r>
          </w:p>
          <w:p w14:paraId="6583339D" w14:textId="37861CA0" w:rsidR="00101023" w:rsidRPr="00101023" w:rsidRDefault="00101023" w:rsidP="00101023">
            <w:pPr>
              <w:pStyle w:val="210"/>
              <w:shd w:val="clear" w:color="auto" w:fill="auto"/>
              <w:spacing w:before="0" w:after="0" w:line="245" w:lineRule="exact"/>
              <w:jc w:val="center"/>
              <w:rPr>
                <w:sz w:val="20"/>
                <w:szCs w:val="20"/>
                <w:lang w:val="ru-RU"/>
              </w:rPr>
            </w:pPr>
            <w:r w:rsidRPr="00101023">
              <w:rPr>
                <w:sz w:val="20"/>
                <w:szCs w:val="20"/>
              </w:rPr>
              <w:t>УКСТМ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6002B2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545FBF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A109B" w14:textId="77777777" w:rsidR="00101023" w:rsidRPr="00101023" w:rsidRDefault="00101023" w:rsidP="002358A9">
            <w:pPr>
              <w:pStyle w:val="210"/>
              <w:shd w:val="clear" w:color="auto" w:fill="auto"/>
              <w:spacing w:before="36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8BEBA4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DBCA8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19C7" w14:textId="77777777" w:rsidR="00101023" w:rsidRPr="00101023" w:rsidRDefault="00101023" w:rsidP="0023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 публикаций о деятельности СО НКО, добровольцах</w:t>
            </w:r>
          </w:p>
        </w:tc>
      </w:tr>
      <w:tr w:rsidR="00101023" w:rsidRPr="00101023" w14:paraId="58DB365E" w14:textId="77777777" w:rsidTr="00101023">
        <w:trPr>
          <w:trHeight w:hRule="exact" w:val="1144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8FC9E" w14:textId="5158A30B" w:rsidR="00101023" w:rsidRPr="009535B1" w:rsidRDefault="00101023" w:rsidP="00101023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01023">
              <w:rPr>
                <w:rFonts w:ascii="Times New Roman" w:hAnsi="Times New Roman" w:cs="Times New Roman"/>
                <w:lang w:val="ru-RU"/>
              </w:rPr>
              <w:t>Обновление информационного раздела для СО НКО на сайте администрации г.</w:t>
            </w:r>
            <w:r w:rsidRPr="00101023">
              <w:rPr>
                <w:rFonts w:ascii="Times New Roman" w:hAnsi="Times New Roman" w:cs="Times New Roman"/>
              </w:rPr>
              <w:t> </w:t>
            </w:r>
            <w:r w:rsidRPr="00101023">
              <w:rPr>
                <w:rFonts w:ascii="Times New Roman" w:hAnsi="Times New Roman" w:cs="Times New Roman"/>
                <w:lang w:val="ru-RU"/>
              </w:rPr>
              <w:t xml:space="preserve">Сосновоборска </w:t>
            </w:r>
            <w:hyperlink r:id="rId11" w:history="1">
              <w:r w:rsidR="009535B1" w:rsidRPr="00272C3E">
                <w:rPr>
                  <w:rStyle w:val="aff4"/>
                  <w:rFonts w:ascii="Times New Roman" w:hAnsi="Times New Roman" w:cs="Times New Roman"/>
                </w:rPr>
                <w:t>https</w:t>
              </w:r>
              <w:r w:rsidR="009535B1" w:rsidRPr="00272C3E">
                <w:rPr>
                  <w:rStyle w:val="aff4"/>
                  <w:rFonts w:ascii="Times New Roman" w:hAnsi="Times New Roman" w:cs="Times New Roman"/>
                  <w:lang w:val="ru-RU"/>
                </w:rPr>
                <w:t>://</w:t>
              </w:r>
              <w:r w:rsidR="009535B1" w:rsidRPr="00272C3E">
                <w:rPr>
                  <w:rStyle w:val="aff4"/>
                  <w:rFonts w:ascii="Times New Roman" w:hAnsi="Times New Roman" w:cs="Times New Roman"/>
                </w:rPr>
                <w:t>sosnovoborsk</w:t>
              </w:r>
              <w:r w:rsidR="009535B1" w:rsidRPr="00272C3E">
                <w:rPr>
                  <w:rStyle w:val="aff4"/>
                  <w:rFonts w:ascii="Times New Roman" w:hAnsi="Times New Roman" w:cs="Times New Roman"/>
                  <w:lang w:val="ru-RU"/>
                </w:rPr>
                <w:t>.</w:t>
              </w:r>
              <w:r w:rsidR="009535B1" w:rsidRPr="00272C3E">
                <w:rPr>
                  <w:rStyle w:val="aff4"/>
                  <w:rFonts w:ascii="Times New Roman" w:hAnsi="Times New Roman" w:cs="Times New Roman"/>
                </w:rPr>
                <w:t>gosuslugi</w:t>
              </w:r>
              <w:r w:rsidR="009535B1" w:rsidRPr="00272C3E">
                <w:rPr>
                  <w:rStyle w:val="aff4"/>
                  <w:rFonts w:ascii="Times New Roman" w:hAnsi="Times New Roman" w:cs="Times New Roman"/>
                  <w:lang w:val="ru-RU"/>
                </w:rPr>
                <w:t>.</w:t>
              </w:r>
              <w:r w:rsidR="009535B1" w:rsidRPr="00272C3E">
                <w:rPr>
                  <w:rStyle w:val="aff4"/>
                  <w:rFonts w:ascii="Times New Roman" w:hAnsi="Times New Roman" w:cs="Times New Roman"/>
                </w:rPr>
                <w:t>ru</w:t>
              </w:r>
            </w:hyperlink>
            <w:r w:rsidR="009535B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23036D4" w14:textId="77777777" w:rsidR="00101023" w:rsidRPr="00101023" w:rsidRDefault="00101023" w:rsidP="002358A9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  <w:p w14:paraId="4EB43F67" w14:textId="77777777" w:rsidR="00101023" w:rsidRPr="00101023" w:rsidRDefault="00101023" w:rsidP="002358A9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12AD5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Администрация г. Сосновоборска</w:t>
            </w:r>
          </w:p>
          <w:p w14:paraId="0605141C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УКСТМ</w:t>
            </w:r>
          </w:p>
          <w:p w14:paraId="0BE12ADA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3594E8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9E6C7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3BF16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B68F1F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D9A30" w14:textId="77777777" w:rsidR="00101023" w:rsidRPr="00101023" w:rsidRDefault="00101023" w:rsidP="00235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  <w:p w14:paraId="6330FC13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6088" w14:textId="77777777" w:rsidR="00101023" w:rsidRPr="00101023" w:rsidRDefault="00101023" w:rsidP="0023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На сайте размещаются все документы, регламентирующие те или иные мероприятия программы</w:t>
            </w:r>
          </w:p>
        </w:tc>
      </w:tr>
      <w:tr w:rsidR="00101023" w:rsidRPr="00101023" w14:paraId="229D381C" w14:textId="77777777" w:rsidTr="00101023">
        <w:trPr>
          <w:trHeight w:hRule="exact" w:val="297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1A2BD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rStyle w:val="29pt"/>
                <w:color w:val="000000"/>
                <w:sz w:val="20"/>
                <w:szCs w:val="20"/>
              </w:rPr>
            </w:pPr>
            <w:r w:rsidRPr="00101023">
              <w:rPr>
                <w:b/>
                <w:i/>
                <w:sz w:val="20"/>
                <w:szCs w:val="20"/>
              </w:rPr>
              <w:t>Итого по Задаче 2.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8D30C2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4654E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F5195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9785A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AE984" w14:textId="77777777" w:rsidR="00101023" w:rsidRPr="00101023" w:rsidRDefault="00101023" w:rsidP="002358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023" w:rsidRPr="00101023" w14:paraId="3971CDD3" w14:textId="77777777" w:rsidTr="00101023">
        <w:trPr>
          <w:trHeight w:hRule="exact" w:val="694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E44C5" w14:textId="77777777" w:rsidR="00101023" w:rsidRPr="00101023" w:rsidRDefault="00101023" w:rsidP="0023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Задача 3</w:t>
            </w:r>
          </w:p>
        </w:tc>
        <w:tc>
          <w:tcPr>
            <w:tcW w:w="10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0EEB0" w14:textId="77777777" w:rsidR="00101023" w:rsidRPr="00101023" w:rsidRDefault="00101023" w:rsidP="0023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и методической поддержки социально ориентированным некоммерческим организациям, инициативным объединениям и гражданам, а также поддержки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101023" w:rsidRPr="00101023" w14:paraId="0535B303" w14:textId="77777777" w:rsidTr="00101023">
        <w:trPr>
          <w:trHeight w:hRule="exact" w:val="1690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E31B" w14:textId="77777777" w:rsidR="00101023" w:rsidRPr="00101023" w:rsidRDefault="00101023" w:rsidP="00101023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01023">
              <w:rPr>
                <w:rFonts w:ascii="Times New Roman" w:hAnsi="Times New Roman" w:cs="Times New Roman"/>
                <w:lang w:val="ru-RU"/>
              </w:rPr>
              <w:t>Проведение консультаций для некоммерческих организаций, инициативных групп населения и активных граждан и волонтеров города территориальным координатором программы поддержки СО НКО в г.</w:t>
            </w:r>
            <w:r w:rsidRPr="00101023">
              <w:rPr>
                <w:rFonts w:ascii="Times New Roman" w:hAnsi="Times New Roman" w:cs="Times New Roman"/>
              </w:rPr>
              <w:t> </w:t>
            </w:r>
            <w:r w:rsidRPr="00101023">
              <w:rPr>
                <w:rFonts w:ascii="Times New Roman" w:hAnsi="Times New Roman" w:cs="Times New Roman"/>
                <w:lang w:val="ru-RU"/>
              </w:rPr>
              <w:t>Сосновоборске</w:t>
            </w:r>
          </w:p>
          <w:p w14:paraId="23A25947" w14:textId="77777777" w:rsidR="00101023" w:rsidRPr="00101023" w:rsidRDefault="00101023" w:rsidP="002358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7C3CC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УКСТМ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3C22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A1B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2E09E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E00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2ED3F" w14:textId="77777777" w:rsidR="00101023" w:rsidRPr="00101023" w:rsidRDefault="00101023" w:rsidP="00235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  <w:p w14:paraId="74A46F69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1411" w14:textId="77777777" w:rsidR="00101023" w:rsidRPr="00101023" w:rsidRDefault="00101023" w:rsidP="00235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консультаций СОНКО и (или) добровольцам СОНКО составит не менее 72 единиц</w:t>
            </w:r>
          </w:p>
        </w:tc>
      </w:tr>
      <w:tr w:rsidR="00101023" w:rsidRPr="00101023" w14:paraId="05884C5B" w14:textId="77777777" w:rsidTr="00101023">
        <w:trPr>
          <w:trHeight w:hRule="exact" w:val="100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1D9A" w14:textId="77777777" w:rsidR="00101023" w:rsidRPr="00101023" w:rsidRDefault="00101023" w:rsidP="00101023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01023">
              <w:rPr>
                <w:rFonts w:ascii="Times New Roman" w:hAnsi="Times New Roman" w:cs="Times New Roman"/>
                <w:lang w:val="ru-RU"/>
              </w:rPr>
              <w:t>Проведение «круглых столов» с участием СО НКО и активных граждан с представителями исполнительной власти по вопросам взаимодействия</w:t>
            </w:r>
          </w:p>
          <w:p w14:paraId="2979A0E5" w14:textId="77777777" w:rsidR="00101023" w:rsidRPr="00101023" w:rsidRDefault="00101023" w:rsidP="002358A9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E4616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УКСТМ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8C1D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116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E4561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41E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0B96" w14:textId="77777777" w:rsidR="00101023" w:rsidRPr="00101023" w:rsidRDefault="00101023" w:rsidP="002358A9">
            <w:pPr>
              <w:jc w:val="center"/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8D5D56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023"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7452" w14:textId="77777777" w:rsidR="00101023" w:rsidRPr="00101023" w:rsidRDefault="00101023" w:rsidP="002358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1-2 площадок ежегодно </w:t>
            </w:r>
          </w:p>
          <w:p w14:paraId="6F7563F3" w14:textId="77777777" w:rsidR="00101023" w:rsidRPr="00101023" w:rsidRDefault="00101023" w:rsidP="002358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023" w:rsidRPr="00101023" w14:paraId="3BAC77B8" w14:textId="77777777" w:rsidTr="00101023">
        <w:trPr>
          <w:trHeight w:hRule="exact" w:val="730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1E6" w14:textId="77777777" w:rsidR="00101023" w:rsidRPr="00101023" w:rsidRDefault="00101023" w:rsidP="00101023">
            <w:pPr>
              <w:pStyle w:val="ConsPlusNormal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101023">
              <w:rPr>
                <w:rFonts w:ascii="Times New Roman" w:hAnsi="Times New Roman" w:cs="Times New Roman"/>
                <w:lang w:val="ru-RU"/>
              </w:rPr>
              <w:t>Проведение образовательных семинаров по актуальным вопросам деятельности СО НКО и социальному проектированию</w:t>
            </w:r>
          </w:p>
          <w:p w14:paraId="06182028" w14:textId="77777777" w:rsidR="00101023" w:rsidRPr="00101023" w:rsidRDefault="00101023" w:rsidP="002358A9">
            <w:pPr>
              <w:pStyle w:val="ConsPlusNormal"/>
              <w:ind w:firstLine="54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14:paraId="66964BB6" w14:textId="77777777" w:rsidR="00101023" w:rsidRPr="00101023" w:rsidRDefault="00101023" w:rsidP="002358A9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7343" w14:textId="77777777" w:rsidR="00101023" w:rsidRPr="00101023" w:rsidRDefault="00101023" w:rsidP="00235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hAnsi="Times New Roman" w:cs="Times New Roman"/>
                <w:sz w:val="20"/>
                <w:szCs w:val="20"/>
              </w:rPr>
              <w:t>УКСТМ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ABA0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149B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6556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64B7" w14:textId="77777777" w:rsidR="00101023" w:rsidRPr="00101023" w:rsidRDefault="00101023" w:rsidP="002358A9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rStyle w:val="29pt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9D78" w14:textId="77777777" w:rsidR="00101023" w:rsidRPr="00101023" w:rsidRDefault="00101023" w:rsidP="002358A9">
            <w:pPr>
              <w:jc w:val="center"/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96EC807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023">
              <w:rPr>
                <w:rStyle w:val="29pt"/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CA0AB" w14:textId="77777777" w:rsidR="00101023" w:rsidRPr="00101023" w:rsidRDefault="00101023" w:rsidP="002358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ежегодно не менее 2-3 семинаров  </w:t>
            </w:r>
          </w:p>
        </w:tc>
      </w:tr>
      <w:tr w:rsidR="00101023" w:rsidRPr="00101023" w14:paraId="70CFC5E5" w14:textId="77777777" w:rsidTr="00101023">
        <w:trPr>
          <w:trHeight w:hRule="exact" w:val="438"/>
        </w:trPr>
        <w:tc>
          <w:tcPr>
            <w:tcW w:w="9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9F24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по задаче 3.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B04FD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40BD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82FA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9560" w14:textId="77777777" w:rsidR="00101023" w:rsidRPr="00101023" w:rsidRDefault="00101023" w:rsidP="00235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5492" w14:textId="77777777" w:rsidR="00101023" w:rsidRPr="00101023" w:rsidRDefault="00101023" w:rsidP="002358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C56EE" w14:textId="77777777" w:rsidR="00101023" w:rsidRPr="00101023" w:rsidRDefault="00101023" w:rsidP="002358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023" w:rsidRPr="00101023" w14:paraId="611AFA6A" w14:textId="77777777" w:rsidTr="00101023">
        <w:trPr>
          <w:trHeight w:hRule="exact" w:val="438"/>
        </w:trPr>
        <w:tc>
          <w:tcPr>
            <w:tcW w:w="9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7CF6F" w14:textId="77777777" w:rsidR="00101023" w:rsidRPr="00101023" w:rsidRDefault="00101023" w:rsidP="001010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010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по программе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CF3B" w14:textId="761D6C68" w:rsidR="00101023" w:rsidRPr="00101023" w:rsidRDefault="00101023" w:rsidP="00101023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101023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ru-RU"/>
              </w:rPr>
              <w:t>9</w:t>
            </w:r>
            <w:r w:rsidRPr="0010102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F8A7" w14:textId="39A01ACB" w:rsidR="00101023" w:rsidRPr="00101023" w:rsidRDefault="00101023" w:rsidP="00101023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70001" w14:textId="3C987755" w:rsidR="00101023" w:rsidRPr="00101023" w:rsidRDefault="00101023" w:rsidP="00101023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101023">
              <w:rPr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D7F8" w14:textId="28ECD830" w:rsidR="00101023" w:rsidRPr="00101023" w:rsidRDefault="00101023" w:rsidP="00101023">
            <w:pPr>
              <w:pStyle w:val="210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2209,64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50202" w14:textId="77777777" w:rsidR="00101023" w:rsidRPr="00101023" w:rsidRDefault="00101023" w:rsidP="001010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8B3C1A" w14:textId="77777777" w:rsidR="003F3426" w:rsidRDefault="003F3426" w:rsidP="001858FD">
      <w:pPr>
        <w:tabs>
          <w:tab w:val="left" w:pos="504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3426" w:rsidSect="00781F30">
          <w:footerReference w:type="default" r:id="rId12"/>
          <w:type w:val="continuous"/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14:paraId="59CCC264" w14:textId="77777777" w:rsidR="005676DB" w:rsidRDefault="005676DB" w:rsidP="00781F30">
      <w:pPr>
        <w:tabs>
          <w:tab w:val="left" w:pos="504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6DB" w:rsidSect="003F3426">
      <w:pgSz w:w="11906" w:h="16838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AF5BC" w14:textId="77777777" w:rsidR="00353775" w:rsidRDefault="00353775">
      <w:pPr>
        <w:spacing w:after="0" w:line="240" w:lineRule="auto"/>
      </w:pPr>
      <w:r>
        <w:separator/>
      </w:r>
    </w:p>
  </w:endnote>
  <w:endnote w:type="continuationSeparator" w:id="0">
    <w:p w14:paraId="094AD986" w14:textId="77777777" w:rsidR="00353775" w:rsidRDefault="0035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3611" w14:textId="77777777" w:rsidR="005676DB" w:rsidRPr="003F3426" w:rsidRDefault="005676DB" w:rsidP="003F3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821C" w14:textId="77777777" w:rsidR="00353775" w:rsidRDefault="00353775">
      <w:pPr>
        <w:spacing w:after="0" w:line="240" w:lineRule="auto"/>
      </w:pPr>
      <w:r>
        <w:separator/>
      </w:r>
    </w:p>
  </w:footnote>
  <w:footnote w:type="continuationSeparator" w:id="0">
    <w:p w14:paraId="44F545F5" w14:textId="77777777" w:rsidR="00353775" w:rsidRDefault="0035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BEC"/>
    <w:multiLevelType w:val="hybridMultilevel"/>
    <w:tmpl w:val="E38E3AFE"/>
    <w:lvl w:ilvl="0" w:tplc="971E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6CA2C">
      <w:start w:val="1"/>
      <w:numFmt w:val="lowerLetter"/>
      <w:lvlText w:val="%2."/>
      <w:lvlJc w:val="left"/>
      <w:pPr>
        <w:ind w:left="1440" w:hanging="360"/>
      </w:pPr>
    </w:lvl>
    <w:lvl w:ilvl="2" w:tplc="B1E8AA1C">
      <w:start w:val="1"/>
      <w:numFmt w:val="lowerRoman"/>
      <w:lvlText w:val="%3."/>
      <w:lvlJc w:val="right"/>
      <w:pPr>
        <w:ind w:left="2160" w:hanging="180"/>
      </w:pPr>
    </w:lvl>
    <w:lvl w:ilvl="3" w:tplc="8C4A92DA">
      <w:start w:val="1"/>
      <w:numFmt w:val="decimal"/>
      <w:lvlText w:val="%4."/>
      <w:lvlJc w:val="left"/>
      <w:pPr>
        <w:ind w:left="2880" w:hanging="360"/>
      </w:pPr>
    </w:lvl>
    <w:lvl w:ilvl="4" w:tplc="563EDAF8">
      <w:start w:val="1"/>
      <w:numFmt w:val="lowerLetter"/>
      <w:lvlText w:val="%5."/>
      <w:lvlJc w:val="left"/>
      <w:pPr>
        <w:ind w:left="3600" w:hanging="360"/>
      </w:pPr>
    </w:lvl>
    <w:lvl w:ilvl="5" w:tplc="E4AEA15A">
      <w:start w:val="1"/>
      <w:numFmt w:val="lowerRoman"/>
      <w:lvlText w:val="%6."/>
      <w:lvlJc w:val="right"/>
      <w:pPr>
        <w:ind w:left="4320" w:hanging="180"/>
      </w:pPr>
    </w:lvl>
    <w:lvl w:ilvl="6" w:tplc="A95497D4">
      <w:start w:val="1"/>
      <w:numFmt w:val="decimal"/>
      <w:lvlText w:val="%7."/>
      <w:lvlJc w:val="left"/>
      <w:pPr>
        <w:ind w:left="5040" w:hanging="360"/>
      </w:pPr>
    </w:lvl>
    <w:lvl w:ilvl="7" w:tplc="0E2639CA">
      <w:start w:val="1"/>
      <w:numFmt w:val="lowerLetter"/>
      <w:lvlText w:val="%8."/>
      <w:lvlJc w:val="left"/>
      <w:pPr>
        <w:ind w:left="5760" w:hanging="360"/>
      </w:pPr>
    </w:lvl>
    <w:lvl w:ilvl="8" w:tplc="8ACC46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B0C"/>
    <w:multiLevelType w:val="hybridMultilevel"/>
    <w:tmpl w:val="A0AEBAD0"/>
    <w:lvl w:ilvl="0" w:tplc="50AC4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5A7C24">
      <w:start w:val="1"/>
      <w:numFmt w:val="lowerLetter"/>
      <w:lvlText w:val="%2."/>
      <w:lvlJc w:val="left"/>
      <w:pPr>
        <w:ind w:left="1789" w:hanging="360"/>
      </w:pPr>
    </w:lvl>
    <w:lvl w:ilvl="2" w:tplc="10E6941A">
      <w:start w:val="1"/>
      <w:numFmt w:val="lowerRoman"/>
      <w:lvlText w:val="%3."/>
      <w:lvlJc w:val="right"/>
      <w:pPr>
        <w:ind w:left="2509" w:hanging="180"/>
      </w:pPr>
    </w:lvl>
    <w:lvl w:ilvl="3" w:tplc="1E04D600">
      <w:start w:val="1"/>
      <w:numFmt w:val="decimal"/>
      <w:lvlText w:val="%4."/>
      <w:lvlJc w:val="left"/>
      <w:pPr>
        <w:ind w:left="3229" w:hanging="360"/>
      </w:pPr>
    </w:lvl>
    <w:lvl w:ilvl="4" w:tplc="634A8196">
      <w:start w:val="1"/>
      <w:numFmt w:val="lowerLetter"/>
      <w:lvlText w:val="%5."/>
      <w:lvlJc w:val="left"/>
      <w:pPr>
        <w:ind w:left="3949" w:hanging="360"/>
      </w:pPr>
    </w:lvl>
    <w:lvl w:ilvl="5" w:tplc="EC76147A">
      <w:start w:val="1"/>
      <w:numFmt w:val="lowerRoman"/>
      <w:lvlText w:val="%6."/>
      <w:lvlJc w:val="right"/>
      <w:pPr>
        <w:ind w:left="4669" w:hanging="180"/>
      </w:pPr>
    </w:lvl>
    <w:lvl w:ilvl="6" w:tplc="DF706ADC">
      <w:start w:val="1"/>
      <w:numFmt w:val="decimal"/>
      <w:lvlText w:val="%7."/>
      <w:lvlJc w:val="left"/>
      <w:pPr>
        <w:ind w:left="5389" w:hanging="360"/>
      </w:pPr>
    </w:lvl>
    <w:lvl w:ilvl="7" w:tplc="E216E504">
      <w:start w:val="1"/>
      <w:numFmt w:val="lowerLetter"/>
      <w:lvlText w:val="%8."/>
      <w:lvlJc w:val="left"/>
      <w:pPr>
        <w:ind w:left="6109" w:hanging="360"/>
      </w:pPr>
    </w:lvl>
    <w:lvl w:ilvl="8" w:tplc="63DA29F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F073E"/>
    <w:multiLevelType w:val="multilevel"/>
    <w:tmpl w:val="0C904F3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0BA01AFE"/>
    <w:multiLevelType w:val="hybridMultilevel"/>
    <w:tmpl w:val="6394C0EA"/>
    <w:lvl w:ilvl="0" w:tplc="50322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794A4D8">
      <w:start w:val="1"/>
      <w:numFmt w:val="lowerLetter"/>
      <w:lvlText w:val="%2."/>
      <w:lvlJc w:val="left"/>
      <w:pPr>
        <w:ind w:left="1789" w:hanging="360"/>
      </w:pPr>
    </w:lvl>
    <w:lvl w:ilvl="2" w:tplc="9EDA9118">
      <w:start w:val="1"/>
      <w:numFmt w:val="lowerRoman"/>
      <w:lvlText w:val="%3."/>
      <w:lvlJc w:val="right"/>
      <w:pPr>
        <w:ind w:left="2509" w:hanging="180"/>
      </w:pPr>
    </w:lvl>
    <w:lvl w:ilvl="3" w:tplc="B6043E40">
      <w:start w:val="1"/>
      <w:numFmt w:val="decimal"/>
      <w:lvlText w:val="%4."/>
      <w:lvlJc w:val="left"/>
      <w:pPr>
        <w:ind w:left="3229" w:hanging="360"/>
      </w:pPr>
    </w:lvl>
    <w:lvl w:ilvl="4" w:tplc="9ECA49D4">
      <w:start w:val="1"/>
      <w:numFmt w:val="lowerLetter"/>
      <w:lvlText w:val="%5."/>
      <w:lvlJc w:val="left"/>
      <w:pPr>
        <w:ind w:left="3949" w:hanging="360"/>
      </w:pPr>
    </w:lvl>
    <w:lvl w:ilvl="5" w:tplc="C770C5AE">
      <w:start w:val="1"/>
      <w:numFmt w:val="lowerRoman"/>
      <w:lvlText w:val="%6."/>
      <w:lvlJc w:val="right"/>
      <w:pPr>
        <w:ind w:left="4669" w:hanging="180"/>
      </w:pPr>
    </w:lvl>
    <w:lvl w:ilvl="6" w:tplc="1AB88DD0">
      <w:start w:val="1"/>
      <w:numFmt w:val="decimal"/>
      <w:lvlText w:val="%7."/>
      <w:lvlJc w:val="left"/>
      <w:pPr>
        <w:ind w:left="5389" w:hanging="360"/>
      </w:pPr>
    </w:lvl>
    <w:lvl w:ilvl="7" w:tplc="E8C6AE3C">
      <w:start w:val="1"/>
      <w:numFmt w:val="lowerLetter"/>
      <w:lvlText w:val="%8."/>
      <w:lvlJc w:val="left"/>
      <w:pPr>
        <w:ind w:left="6109" w:hanging="360"/>
      </w:pPr>
    </w:lvl>
    <w:lvl w:ilvl="8" w:tplc="CAC2155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C62CAE"/>
    <w:multiLevelType w:val="hybridMultilevel"/>
    <w:tmpl w:val="9412E900"/>
    <w:lvl w:ilvl="0" w:tplc="6BA2C158">
      <w:start w:val="1"/>
      <w:numFmt w:val="decimal"/>
      <w:lvlText w:val="%1."/>
      <w:lvlJc w:val="left"/>
      <w:pPr>
        <w:ind w:left="720" w:hanging="360"/>
      </w:pPr>
    </w:lvl>
    <w:lvl w:ilvl="1" w:tplc="D32CDC28">
      <w:start w:val="1"/>
      <w:numFmt w:val="lowerLetter"/>
      <w:lvlText w:val="%2."/>
      <w:lvlJc w:val="left"/>
      <w:pPr>
        <w:ind w:left="1440" w:hanging="360"/>
      </w:pPr>
    </w:lvl>
    <w:lvl w:ilvl="2" w:tplc="A9E4FD14">
      <w:start w:val="1"/>
      <w:numFmt w:val="lowerRoman"/>
      <w:lvlText w:val="%3."/>
      <w:lvlJc w:val="right"/>
      <w:pPr>
        <w:ind w:left="2160" w:hanging="180"/>
      </w:pPr>
    </w:lvl>
    <w:lvl w:ilvl="3" w:tplc="7D26850C">
      <w:start w:val="1"/>
      <w:numFmt w:val="decimal"/>
      <w:lvlText w:val="%4."/>
      <w:lvlJc w:val="left"/>
      <w:pPr>
        <w:ind w:left="2880" w:hanging="360"/>
      </w:pPr>
    </w:lvl>
    <w:lvl w:ilvl="4" w:tplc="B6709708">
      <w:start w:val="1"/>
      <w:numFmt w:val="lowerLetter"/>
      <w:lvlText w:val="%5."/>
      <w:lvlJc w:val="left"/>
      <w:pPr>
        <w:ind w:left="3600" w:hanging="360"/>
      </w:pPr>
    </w:lvl>
    <w:lvl w:ilvl="5" w:tplc="ABD210CE">
      <w:start w:val="1"/>
      <w:numFmt w:val="lowerRoman"/>
      <w:lvlText w:val="%6."/>
      <w:lvlJc w:val="right"/>
      <w:pPr>
        <w:ind w:left="4320" w:hanging="180"/>
      </w:pPr>
    </w:lvl>
    <w:lvl w:ilvl="6" w:tplc="2D7AF39A">
      <w:start w:val="1"/>
      <w:numFmt w:val="decimal"/>
      <w:lvlText w:val="%7."/>
      <w:lvlJc w:val="left"/>
      <w:pPr>
        <w:ind w:left="5040" w:hanging="360"/>
      </w:pPr>
    </w:lvl>
    <w:lvl w:ilvl="7" w:tplc="16540048">
      <w:start w:val="1"/>
      <w:numFmt w:val="lowerLetter"/>
      <w:lvlText w:val="%8."/>
      <w:lvlJc w:val="left"/>
      <w:pPr>
        <w:ind w:left="5760" w:hanging="360"/>
      </w:pPr>
    </w:lvl>
    <w:lvl w:ilvl="8" w:tplc="1750C6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3CD2"/>
    <w:multiLevelType w:val="hybridMultilevel"/>
    <w:tmpl w:val="07687908"/>
    <w:lvl w:ilvl="0" w:tplc="B878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1C1D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3C10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6CA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B407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980D0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74AD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E491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EED6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62F6C"/>
    <w:multiLevelType w:val="hybridMultilevel"/>
    <w:tmpl w:val="FF2019B2"/>
    <w:lvl w:ilvl="0" w:tplc="012E8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0760A">
      <w:start w:val="1"/>
      <w:numFmt w:val="lowerLetter"/>
      <w:lvlText w:val="%2."/>
      <w:lvlJc w:val="left"/>
      <w:pPr>
        <w:ind w:left="1440" w:hanging="360"/>
      </w:pPr>
    </w:lvl>
    <w:lvl w:ilvl="2" w:tplc="E2545B08">
      <w:start w:val="1"/>
      <w:numFmt w:val="lowerRoman"/>
      <w:lvlText w:val="%3."/>
      <w:lvlJc w:val="right"/>
      <w:pPr>
        <w:ind w:left="2160" w:hanging="180"/>
      </w:pPr>
    </w:lvl>
    <w:lvl w:ilvl="3" w:tplc="B9AEF77C">
      <w:start w:val="1"/>
      <w:numFmt w:val="decimal"/>
      <w:lvlText w:val="%4."/>
      <w:lvlJc w:val="left"/>
      <w:pPr>
        <w:ind w:left="2880" w:hanging="360"/>
      </w:pPr>
    </w:lvl>
    <w:lvl w:ilvl="4" w:tplc="DFEE32A4">
      <w:start w:val="1"/>
      <w:numFmt w:val="lowerLetter"/>
      <w:lvlText w:val="%5."/>
      <w:lvlJc w:val="left"/>
      <w:pPr>
        <w:ind w:left="3600" w:hanging="360"/>
      </w:pPr>
    </w:lvl>
    <w:lvl w:ilvl="5" w:tplc="15E67A4A">
      <w:start w:val="1"/>
      <w:numFmt w:val="lowerRoman"/>
      <w:lvlText w:val="%6."/>
      <w:lvlJc w:val="right"/>
      <w:pPr>
        <w:ind w:left="4320" w:hanging="180"/>
      </w:pPr>
    </w:lvl>
    <w:lvl w:ilvl="6" w:tplc="C7023982">
      <w:start w:val="1"/>
      <w:numFmt w:val="decimal"/>
      <w:lvlText w:val="%7."/>
      <w:lvlJc w:val="left"/>
      <w:pPr>
        <w:ind w:left="5040" w:hanging="360"/>
      </w:pPr>
    </w:lvl>
    <w:lvl w:ilvl="7" w:tplc="8648DE3E">
      <w:start w:val="1"/>
      <w:numFmt w:val="lowerLetter"/>
      <w:lvlText w:val="%8."/>
      <w:lvlJc w:val="left"/>
      <w:pPr>
        <w:ind w:left="5760" w:hanging="360"/>
      </w:pPr>
    </w:lvl>
    <w:lvl w:ilvl="8" w:tplc="96D271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0C8"/>
    <w:multiLevelType w:val="hybridMultilevel"/>
    <w:tmpl w:val="9DE623A2"/>
    <w:lvl w:ilvl="0" w:tplc="56182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4291C">
      <w:start w:val="1"/>
      <w:numFmt w:val="lowerLetter"/>
      <w:lvlText w:val="%2."/>
      <w:lvlJc w:val="left"/>
      <w:pPr>
        <w:ind w:left="1440" w:hanging="360"/>
      </w:pPr>
    </w:lvl>
    <w:lvl w:ilvl="2" w:tplc="78248D5A">
      <w:start w:val="1"/>
      <w:numFmt w:val="lowerRoman"/>
      <w:lvlText w:val="%3."/>
      <w:lvlJc w:val="right"/>
      <w:pPr>
        <w:ind w:left="2160" w:hanging="180"/>
      </w:pPr>
    </w:lvl>
    <w:lvl w:ilvl="3" w:tplc="1F6E2FA0">
      <w:start w:val="1"/>
      <w:numFmt w:val="decimal"/>
      <w:lvlText w:val="%4."/>
      <w:lvlJc w:val="left"/>
      <w:pPr>
        <w:ind w:left="2880" w:hanging="360"/>
      </w:pPr>
    </w:lvl>
    <w:lvl w:ilvl="4" w:tplc="6EC04428">
      <w:start w:val="1"/>
      <w:numFmt w:val="lowerLetter"/>
      <w:lvlText w:val="%5."/>
      <w:lvlJc w:val="left"/>
      <w:pPr>
        <w:ind w:left="3600" w:hanging="360"/>
      </w:pPr>
    </w:lvl>
    <w:lvl w:ilvl="5" w:tplc="04BE65DA">
      <w:start w:val="1"/>
      <w:numFmt w:val="lowerRoman"/>
      <w:lvlText w:val="%6."/>
      <w:lvlJc w:val="right"/>
      <w:pPr>
        <w:ind w:left="4320" w:hanging="180"/>
      </w:pPr>
    </w:lvl>
    <w:lvl w:ilvl="6" w:tplc="D3EEF3C0">
      <w:start w:val="1"/>
      <w:numFmt w:val="decimal"/>
      <w:lvlText w:val="%7."/>
      <w:lvlJc w:val="left"/>
      <w:pPr>
        <w:ind w:left="5040" w:hanging="360"/>
      </w:pPr>
    </w:lvl>
    <w:lvl w:ilvl="7" w:tplc="CD7EF384">
      <w:start w:val="1"/>
      <w:numFmt w:val="lowerLetter"/>
      <w:lvlText w:val="%8."/>
      <w:lvlJc w:val="left"/>
      <w:pPr>
        <w:ind w:left="5760" w:hanging="360"/>
      </w:pPr>
    </w:lvl>
    <w:lvl w:ilvl="8" w:tplc="AF04A0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3BF"/>
    <w:multiLevelType w:val="hybridMultilevel"/>
    <w:tmpl w:val="762CD462"/>
    <w:lvl w:ilvl="0" w:tplc="37E4B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6DA135E">
      <w:start w:val="1"/>
      <w:numFmt w:val="lowerLetter"/>
      <w:lvlText w:val="%2."/>
      <w:lvlJc w:val="left"/>
      <w:pPr>
        <w:ind w:left="1789" w:hanging="360"/>
      </w:pPr>
    </w:lvl>
    <w:lvl w:ilvl="2" w:tplc="80DA9C5C">
      <w:start w:val="1"/>
      <w:numFmt w:val="lowerRoman"/>
      <w:lvlText w:val="%3."/>
      <w:lvlJc w:val="right"/>
      <w:pPr>
        <w:ind w:left="2509" w:hanging="180"/>
      </w:pPr>
    </w:lvl>
    <w:lvl w:ilvl="3" w:tplc="FFBA2774">
      <w:start w:val="1"/>
      <w:numFmt w:val="decimal"/>
      <w:lvlText w:val="%4."/>
      <w:lvlJc w:val="left"/>
      <w:pPr>
        <w:ind w:left="3229" w:hanging="360"/>
      </w:pPr>
    </w:lvl>
    <w:lvl w:ilvl="4" w:tplc="D3FAD06E">
      <w:start w:val="1"/>
      <w:numFmt w:val="lowerLetter"/>
      <w:lvlText w:val="%5."/>
      <w:lvlJc w:val="left"/>
      <w:pPr>
        <w:ind w:left="3949" w:hanging="360"/>
      </w:pPr>
    </w:lvl>
    <w:lvl w:ilvl="5" w:tplc="A06AA626">
      <w:start w:val="1"/>
      <w:numFmt w:val="lowerRoman"/>
      <w:lvlText w:val="%6."/>
      <w:lvlJc w:val="right"/>
      <w:pPr>
        <w:ind w:left="4669" w:hanging="180"/>
      </w:pPr>
    </w:lvl>
    <w:lvl w:ilvl="6" w:tplc="AD0EA504">
      <w:start w:val="1"/>
      <w:numFmt w:val="decimal"/>
      <w:lvlText w:val="%7."/>
      <w:lvlJc w:val="left"/>
      <w:pPr>
        <w:ind w:left="5389" w:hanging="360"/>
      </w:pPr>
    </w:lvl>
    <w:lvl w:ilvl="7" w:tplc="F26EF540">
      <w:start w:val="1"/>
      <w:numFmt w:val="lowerLetter"/>
      <w:lvlText w:val="%8."/>
      <w:lvlJc w:val="left"/>
      <w:pPr>
        <w:ind w:left="6109" w:hanging="360"/>
      </w:pPr>
    </w:lvl>
    <w:lvl w:ilvl="8" w:tplc="4946993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B225C"/>
    <w:multiLevelType w:val="hybridMultilevel"/>
    <w:tmpl w:val="D43210D4"/>
    <w:lvl w:ilvl="0" w:tplc="145ED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886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86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CF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6C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4F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C3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4D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794"/>
    <w:multiLevelType w:val="hybridMultilevel"/>
    <w:tmpl w:val="755CD732"/>
    <w:lvl w:ilvl="0" w:tplc="16E8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A0F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88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8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27D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4F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C3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A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0F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0462B"/>
    <w:multiLevelType w:val="hybridMultilevel"/>
    <w:tmpl w:val="25048A42"/>
    <w:lvl w:ilvl="0" w:tplc="8D1E3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8EE6C">
      <w:start w:val="1"/>
      <w:numFmt w:val="lowerLetter"/>
      <w:lvlText w:val="%2."/>
      <w:lvlJc w:val="left"/>
      <w:pPr>
        <w:ind w:left="1440" w:hanging="360"/>
      </w:pPr>
    </w:lvl>
    <w:lvl w:ilvl="2" w:tplc="5B403780">
      <w:start w:val="1"/>
      <w:numFmt w:val="lowerRoman"/>
      <w:lvlText w:val="%3."/>
      <w:lvlJc w:val="right"/>
      <w:pPr>
        <w:ind w:left="2160" w:hanging="180"/>
      </w:pPr>
    </w:lvl>
    <w:lvl w:ilvl="3" w:tplc="B352EA04">
      <w:start w:val="1"/>
      <w:numFmt w:val="decimal"/>
      <w:lvlText w:val="%4."/>
      <w:lvlJc w:val="left"/>
      <w:pPr>
        <w:ind w:left="2880" w:hanging="360"/>
      </w:pPr>
    </w:lvl>
    <w:lvl w:ilvl="4" w:tplc="1DAA836E">
      <w:start w:val="1"/>
      <w:numFmt w:val="lowerLetter"/>
      <w:lvlText w:val="%5."/>
      <w:lvlJc w:val="left"/>
      <w:pPr>
        <w:ind w:left="3600" w:hanging="360"/>
      </w:pPr>
    </w:lvl>
    <w:lvl w:ilvl="5" w:tplc="B5924EC8">
      <w:start w:val="1"/>
      <w:numFmt w:val="lowerRoman"/>
      <w:lvlText w:val="%6."/>
      <w:lvlJc w:val="right"/>
      <w:pPr>
        <w:ind w:left="4320" w:hanging="180"/>
      </w:pPr>
    </w:lvl>
    <w:lvl w:ilvl="6" w:tplc="E258E33C">
      <w:start w:val="1"/>
      <w:numFmt w:val="decimal"/>
      <w:lvlText w:val="%7."/>
      <w:lvlJc w:val="left"/>
      <w:pPr>
        <w:ind w:left="5040" w:hanging="360"/>
      </w:pPr>
    </w:lvl>
    <w:lvl w:ilvl="7" w:tplc="FC26D204">
      <w:start w:val="1"/>
      <w:numFmt w:val="lowerLetter"/>
      <w:lvlText w:val="%8."/>
      <w:lvlJc w:val="left"/>
      <w:pPr>
        <w:ind w:left="5760" w:hanging="360"/>
      </w:pPr>
    </w:lvl>
    <w:lvl w:ilvl="8" w:tplc="7160E3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4FED"/>
    <w:multiLevelType w:val="multilevel"/>
    <w:tmpl w:val="0E0061E0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A36D58"/>
    <w:multiLevelType w:val="hybridMultilevel"/>
    <w:tmpl w:val="6F3E3916"/>
    <w:lvl w:ilvl="0" w:tplc="B65EC14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8D1063"/>
    <w:multiLevelType w:val="hybridMultilevel"/>
    <w:tmpl w:val="D7EC3236"/>
    <w:lvl w:ilvl="0" w:tplc="C96A6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4529D22">
      <w:start w:val="1"/>
      <w:numFmt w:val="lowerLetter"/>
      <w:lvlText w:val="%2."/>
      <w:lvlJc w:val="left"/>
      <w:pPr>
        <w:ind w:left="1620" w:hanging="360"/>
      </w:pPr>
    </w:lvl>
    <w:lvl w:ilvl="2" w:tplc="D1986002">
      <w:start w:val="1"/>
      <w:numFmt w:val="lowerRoman"/>
      <w:lvlText w:val="%3."/>
      <w:lvlJc w:val="right"/>
      <w:pPr>
        <w:ind w:left="2340" w:hanging="180"/>
      </w:pPr>
    </w:lvl>
    <w:lvl w:ilvl="3" w:tplc="9CB69E88">
      <w:start w:val="1"/>
      <w:numFmt w:val="decimal"/>
      <w:lvlText w:val="%4."/>
      <w:lvlJc w:val="left"/>
      <w:pPr>
        <w:ind w:left="3060" w:hanging="360"/>
      </w:pPr>
    </w:lvl>
    <w:lvl w:ilvl="4" w:tplc="3B082EC0">
      <w:start w:val="1"/>
      <w:numFmt w:val="lowerLetter"/>
      <w:lvlText w:val="%5."/>
      <w:lvlJc w:val="left"/>
      <w:pPr>
        <w:ind w:left="3780" w:hanging="360"/>
      </w:pPr>
    </w:lvl>
    <w:lvl w:ilvl="5" w:tplc="FA9A858C">
      <w:start w:val="1"/>
      <w:numFmt w:val="lowerRoman"/>
      <w:lvlText w:val="%6."/>
      <w:lvlJc w:val="right"/>
      <w:pPr>
        <w:ind w:left="4500" w:hanging="180"/>
      </w:pPr>
    </w:lvl>
    <w:lvl w:ilvl="6" w:tplc="D04C6D98">
      <w:start w:val="1"/>
      <w:numFmt w:val="decimal"/>
      <w:lvlText w:val="%7."/>
      <w:lvlJc w:val="left"/>
      <w:pPr>
        <w:ind w:left="5220" w:hanging="360"/>
      </w:pPr>
    </w:lvl>
    <w:lvl w:ilvl="7" w:tplc="BF082422">
      <w:start w:val="1"/>
      <w:numFmt w:val="lowerLetter"/>
      <w:lvlText w:val="%8."/>
      <w:lvlJc w:val="left"/>
      <w:pPr>
        <w:ind w:left="5940" w:hanging="360"/>
      </w:pPr>
    </w:lvl>
    <w:lvl w:ilvl="8" w:tplc="733C6500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5C7A5A"/>
    <w:multiLevelType w:val="hybridMultilevel"/>
    <w:tmpl w:val="54780CF8"/>
    <w:lvl w:ilvl="0" w:tplc="FAFAFA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7C040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08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C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A6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23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E2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3D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6E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7264F"/>
    <w:multiLevelType w:val="hybridMultilevel"/>
    <w:tmpl w:val="D276763A"/>
    <w:lvl w:ilvl="0" w:tplc="31C49B32">
      <w:start w:val="1"/>
      <w:numFmt w:val="decimal"/>
      <w:lvlText w:val="%1."/>
      <w:lvlJc w:val="left"/>
      <w:pPr>
        <w:ind w:left="786" w:hanging="360"/>
      </w:pPr>
    </w:lvl>
    <w:lvl w:ilvl="1" w:tplc="7630B522">
      <w:start w:val="1"/>
      <w:numFmt w:val="lowerLetter"/>
      <w:lvlText w:val="%2."/>
      <w:lvlJc w:val="left"/>
      <w:pPr>
        <w:ind w:left="1506" w:hanging="360"/>
      </w:pPr>
    </w:lvl>
    <w:lvl w:ilvl="2" w:tplc="59348C96">
      <w:start w:val="1"/>
      <w:numFmt w:val="lowerRoman"/>
      <w:lvlText w:val="%3."/>
      <w:lvlJc w:val="right"/>
      <w:pPr>
        <w:ind w:left="2226" w:hanging="180"/>
      </w:pPr>
    </w:lvl>
    <w:lvl w:ilvl="3" w:tplc="D8747222">
      <w:start w:val="1"/>
      <w:numFmt w:val="decimal"/>
      <w:lvlText w:val="%4."/>
      <w:lvlJc w:val="left"/>
      <w:pPr>
        <w:ind w:left="2946" w:hanging="360"/>
      </w:pPr>
    </w:lvl>
    <w:lvl w:ilvl="4" w:tplc="F1B2BADA">
      <w:start w:val="1"/>
      <w:numFmt w:val="lowerLetter"/>
      <w:lvlText w:val="%5."/>
      <w:lvlJc w:val="left"/>
      <w:pPr>
        <w:ind w:left="3666" w:hanging="360"/>
      </w:pPr>
    </w:lvl>
    <w:lvl w:ilvl="5" w:tplc="C44E83EC">
      <w:start w:val="1"/>
      <w:numFmt w:val="lowerRoman"/>
      <w:lvlText w:val="%6."/>
      <w:lvlJc w:val="right"/>
      <w:pPr>
        <w:ind w:left="4386" w:hanging="180"/>
      </w:pPr>
    </w:lvl>
    <w:lvl w:ilvl="6" w:tplc="95CEA49C">
      <w:start w:val="1"/>
      <w:numFmt w:val="decimal"/>
      <w:lvlText w:val="%7."/>
      <w:lvlJc w:val="left"/>
      <w:pPr>
        <w:ind w:left="5106" w:hanging="360"/>
      </w:pPr>
    </w:lvl>
    <w:lvl w:ilvl="7" w:tplc="A1523FBE">
      <w:start w:val="1"/>
      <w:numFmt w:val="lowerLetter"/>
      <w:lvlText w:val="%8."/>
      <w:lvlJc w:val="left"/>
      <w:pPr>
        <w:ind w:left="5826" w:hanging="360"/>
      </w:pPr>
    </w:lvl>
    <w:lvl w:ilvl="8" w:tplc="AD7013BE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BF0E58"/>
    <w:multiLevelType w:val="hybridMultilevel"/>
    <w:tmpl w:val="151C58CA"/>
    <w:lvl w:ilvl="0" w:tplc="C540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A8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4D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4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7D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A3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A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2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C6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476C"/>
    <w:multiLevelType w:val="hybridMultilevel"/>
    <w:tmpl w:val="55C85FEC"/>
    <w:lvl w:ilvl="0" w:tplc="7CD2E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C052A">
      <w:start w:val="1"/>
      <w:numFmt w:val="lowerLetter"/>
      <w:lvlText w:val="%2."/>
      <w:lvlJc w:val="left"/>
      <w:pPr>
        <w:ind w:left="1440" w:hanging="360"/>
      </w:pPr>
    </w:lvl>
    <w:lvl w:ilvl="2" w:tplc="69A8CF40">
      <w:start w:val="1"/>
      <w:numFmt w:val="lowerRoman"/>
      <w:lvlText w:val="%3."/>
      <w:lvlJc w:val="right"/>
      <w:pPr>
        <w:ind w:left="2160" w:hanging="180"/>
      </w:pPr>
    </w:lvl>
    <w:lvl w:ilvl="3" w:tplc="844CC72E">
      <w:start w:val="1"/>
      <w:numFmt w:val="decimal"/>
      <w:lvlText w:val="%4."/>
      <w:lvlJc w:val="left"/>
      <w:pPr>
        <w:ind w:left="2880" w:hanging="360"/>
      </w:pPr>
    </w:lvl>
    <w:lvl w:ilvl="4" w:tplc="B1628856">
      <w:start w:val="1"/>
      <w:numFmt w:val="lowerLetter"/>
      <w:lvlText w:val="%5."/>
      <w:lvlJc w:val="left"/>
      <w:pPr>
        <w:ind w:left="3600" w:hanging="360"/>
      </w:pPr>
    </w:lvl>
    <w:lvl w:ilvl="5" w:tplc="C5246BB4">
      <w:start w:val="1"/>
      <w:numFmt w:val="lowerRoman"/>
      <w:lvlText w:val="%6."/>
      <w:lvlJc w:val="right"/>
      <w:pPr>
        <w:ind w:left="4320" w:hanging="180"/>
      </w:pPr>
    </w:lvl>
    <w:lvl w:ilvl="6" w:tplc="3494863E">
      <w:start w:val="1"/>
      <w:numFmt w:val="decimal"/>
      <w:lvlText w:val="%7."/>
      <w:lvlJc w:val="left"/>
      <w:pPr>
        <w:ind w:left="5040" w:hanging="360"/>
      </w:pPr>
    </w:lvl>
    <w:lvl w:ilvl="7" w:tplc="8D2C54E6">
      <w:start w:val="1"/>
      <w:numFmt w:val="lowerLetter"/>
      <w:lvlText w:val="%8."/>
      <w:lvlJc w:val="left"/>
      <w:pPr>
        <w:ind w:left="5760" w:hanging="360"/>
      </w:pPr>
    </w:lvl>
    <w:lvl w:ilvl="8" w:tplc="742C31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95C33"/>
    <w:multiLevelType w:val="hybridMultilevel"/>
    <w:tmpl w:val="BDD2C912"/>
    <w:lvl w:ilvl="0" w:tplc="44062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E4703E">
      <w:start w:val="1"/>
      <w:numFmt w:val="lowerLetter"/>
      <w:lvlText w:val="%2."/>
      <w:lvlJc w:val="left"/>
      <w:pPr>
        <w:ind w:left="1440" w:hanging="360"/>
      </w:pPr>
    </w:lvl>
    <w:lvl w:ilvl="2" w:tplc="5FCC9418">
      <w:start w:val="1"/>
      <w:numFmt w:val="lowerRoman"/>
      <w:lvlText w:val="%3."/>
      <w:lvlJc w:val="right"/>
      <w:pPr>
        <w:ind w:left="2160" w:hanging="180"/>
      </w:pPr>
    </w:lvl>
    <w:lvl w:ilvl="3" w:tplc="D8E68D4C">
      <w:start w:val="1"/>
      <w:numFmt w:val="decimal"/>
      <w:lvlText w:val="%4."/>
      <w:lvlJc w:val="left"/>
      <w:pPr>
        <w:ind w:left="2880" w:hanging="360"/>
      </w:pPr>
    </w:lvl>
    <w:lvl w:ilvl="4" w:tplc="3A88FDC4">
      <w:start w:val="1"/>
      <w:numFmt w:val="lowerLetter"/>
      <w:lvlText w:val="%5."/>
      <w:lvlJc w:val="left"/>
      <w:pPr>
        <w:ind w:left="3600" w:hanging="360"/>
      </w:pPr>
    </w:lvl>
    <w:lvl w:ilvl="5" w:tplc="1518BB7A">
      <w:start w:val="1"/>
      <w:numFmt w:val="lowerRoman"/>
      <w:lvlText w:val="%6."/>
      <w:lvlJc w:val="right"/>
      <w:pPr>
        <w:ind w:left="4320" w:hanging="180"/>
      </w:pPr>
    </w:lvl>
    <w:lvl w:ilvl="6" w:tplc="CB701A8E">
      <w:start w:val="1"/>
      <w:numFmt w:val="decimal"/>
      <w:lvlText w:val="%7."/>
      <w:lvlJc w:val="left"/>
      <w:pPr>
        <w:ind w:left="5040" w:hanging="360"/>
      </w:pPr>
    </w:lvl>
    <w:lvl w:ilvl="7" w:tplc="2B04ACAC">
      <w:start w:val="1"/>
      <w:numFmt w:val="lowerLetter"/>
      <w:lvlText w:val="%8."/>
      <w:lvlJc w:val="left"/>
      <w:pPr>
        <w:ind w:left="5760" w:hanging="360"/>
      </w:pPr>
    </w:lvl>
    <w:lvl w:ilvl="8" w:tplc="F5C888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57F17"/>
    <w:multiLevelType w:val="hybridMultilevel"/>
    <w:tmpl w:val="B5425216"/>
    <w:lvl w:ilvl="0" w:tplc="6AFA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BAA9800">
      <w:start w:val="1"/>
      <w:numFmt w:val="lowerLetter"/>
      <w:lvlText w:val="%2."/>
      <w:lvlJc w:val="left"/>
      <w:pPr>
        <w:ind w:left="1800" w:hanging="360"/>
      </w:pPr>
    </w:lvl>
    <w:lvl w:ilvl="2" w:tplc="B87A9D1E">
      <w:start w:val="1"/>
      <w:numFmt w:val="lowerRoman"/>
      <w:lvlText w:val="%3."/>
      <w:lvlJc w:val="right"/>
      <w:pPr>
        <w:ind w:left="2520" w:hanging="180"/>
      </w:pPr>
    </w:lvl>
    <w:lvl w:ilvl="3" w:tplc="04BC2258">
      <w:start w:val="1"/>
      <w:numFmt w:val="decimal"/>
      <w:lvlText w:val="%4."/>
      <w:lvlJc w:val="left"/>
      <w:pPr>
        <w:ind w:left="3240" w:hanging="360"/>
      </w:pPr>
    </w:lvl>
    <w:lvl w:ilvl="4" w:tplc="02A4CDB0">
      <w:start w:val="1"/>
      <w:numFmt w:val="lowerLetter"/>
      <w:lvlText w:val="%5."/>
      <w:lvlJc w:val="left"/>
      <w:pPr>
        <w:ind w:left="3960" w:hanging="360"/>
      </w:pPr>
    </w:lvl>
    <w:lvl w:ilvl="5" w:tplc="91F85538">
      <w:start w:val="1"/>
      <w:numFmt w:val="lowerRoman"/>
      <w:lvlText w:val="%6."/>
      <w:lvlJc w:val="right"/>
      <w:pPr>
        <w:ind w:left="4680" w:hanging="180"/>
      </w:pPr>
    </w:lvl>
    <w:lvl w:ilvl="6" w:tplc="BB427A58">
      <w:start w:val="1"/>
      <w:numFmt w:val="decimal"/>
      <w:lvlText w:val="%7."/>
      <w:lvlJc w:val="left"/>
      <w:pPr>
        <w:ind w:left="5400" w:hanging="360"/>
      </w:pPr>
    </w:lvl>
    <w:lvl w:ilvl="7" w:tplc="0590B94A">
      <w:start w:val="1"/>
      <w:numFmt w:val="lowerLetter"/>
      <w:lvlText w:val="%8."/>
      <w:lvlJc w:val="left"/>
      <w:pPr>
        <w:ind w:left="6120" w:hanging="360"/>
      </w:pPr>
    </w:lvl>
    <w:lvl w:ilvl="8" w:tplc="EEC6DB2A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10E92"/>
    <w:multiLevelType w:val="hybridMultilevel"/>
    <w:tmpl w:val="44142FB4"/>
    <w:lvl w:ilvl="0" w:tplc="9BFEDF4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EEFCEDCA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00A6304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E9090B8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4B4119E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8D0D108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EFCB76C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2C683D4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C2B67C4A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7977588"/>
    <w:multiLevelType w:val="multilevel"/>
    <w:tmpl w:val="8F02B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3" w15:restartNumberingAfterBreak="0">
    <w:nsid w:val="57E07BDD"/>
    <w:multiLevelType w:val="hybridMultilevel"/>
    <w:tmpl w:val="261C4DA6"/>
    <w:lvl w:ilvl="0" w:tplc="63FC197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C8AAAD48">
      <w:start w:val="1"/>
      <w:numFmt w:val="lowerLetter"/>
      <w:lvlText w:val="%2."/>
      <w:lvlJc w:val="left"/>
      <w:pPr>
        <w:ind w:left="1440" w:hanging="360"/>
      </w:pPr>
    </w:lvl>
    <w:lvl w:ilvl="2" w:tplc="45484320">
      <w:start w:val="1"/>
      <w:numFmt w:val="lowerRoman"/>
      <w:lvlText w:val="%3."/>
      <w:lvlJc w:val="right"/>
      <w:pPr>
        <w:ind w:left="2160" w:hanging="180"/>
      </w:pPr>
    </w:lvl>
    <w:lvl w:ilvl="3" w:tplc="6E1CC61E">
      <w:start w:val="1"/>
      <w:numFmt w:val="decimal"/>
      <w:lvlText w:val="%4."/>
      <w:lvlJc w:val="left"/>
      <w:pPr>
        <w:ind w:left="2880" w:hanging="360"/>
      </w:pPr>
    </w:lvl>
    <w:lvl w:ilvl="4" w:tplc="F794A772">
      <w:start w:val="1"/>
      <w:numFmt w:val="lowerLetter"/>
      <w:lvlText w:val="%5."/>
      <w:lvlJc w:val="left"/>
      <w:pPr>
        <w:ind w:left="3600" w:hanging="360"/>
      </w:pPr>
    </w:lvl>
    <w:lvl w:ilvl="5" w:tplc="6CAA2D76">
      <w:start w:val="1"/>
      <w:numFmt w:val="lowerRoman"/>
      <w:lvlText w:val="%6."/>
      <w:lvlJc w:val="right"/>
      <w:pPr>
        <w:ind w:left="4320" w:hanging="180"/>
      </w:pPr>
    </w:lvl>
    <w:lvl w:ilvl="6" w:tplc="96F25C04">
      <w:start w:val="1"/>
      <w:numFmt w:val="decimal"/>
      <w:lvlText w:val="%7."/>
      <w:lvlJc w:val="left"/>
      <w:pPr>
        <w:ind w:left="5040" w:hanging="360"/>
      </w:pPr>
    </w:lvl>
    <w:lvl w:ilvl="7" w:tplc="8878D492">
      <w:start w:val="1"/>
      <w:numFmt w:val="lowerLetter"/>
      <w:lvlText w:val="%8."/>
      <w:lvlJc w:val="left"/>
      <w:pPr>
        <w:ind w:left="5760" w:hanging="360"/>
      </w:pPr>
    </w:lvl>
    <w:lvl w:ilvl="8" w:tplc="96FE18D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8704F"/>
    <w:multiLevelType w:val="hybridMultilevel"/>
    <w:tmpl w:val="90EC57CE"/>
    <w:lvl w:ilvl="0" w:tplc="D786B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8A22A">
      <w:start w:val="1"/>
      <w:numFmt w:val="lowerLetter"/>
      <w:lvlText w:val="%2."/>
      <w:lvlJc w:val="left"/>
      <w:pPr>
        <w:ind w:left="1440" w:hanging="360"/>
      </w:pPr>
    </w:lvl>
    <w:lvl w:ilvl="2" w:tplc="CFD0E688">
      <w:start w:val="1"/>
      <w:numFmt w:val="lowerRoman"/>
      <w:lvlText w:val="%3."/>
      <w:lvlJc w:val="right"/>
      <w:pPr>
        <w:ind w:left="2160" w:hanging="180"/>
      </w:pPr>
    </w:lvl>
    <w:lvl w:ilvl="3" w:tplc="78BE79CA">
      <w:start w:val="1"/>
      <w:numFmt w:val="decimal"/>
      <w:lvlText w:val="%4."/>
      <w:lvlJc w:val="left"/>
      <w:pPr>
        <w:ind w:left="2880" w:hanging="360"/>
      </w:pPr>
    </w:lvl>
    <w:lvl w:ilvl="4" w:tplc="E132D0FA">
      <w:start w:val="1"/>
      <w:numFmt w:val="lowerLetter"/>
      <w:lvlText w:val="%5."/>
      <w:lvlJc w:val="left"/>
      <w:pPr>
        <w:ind w:left="3600" w:hanging="360"/>
      </w:pPr>
    </w:lvl>
    <w:lvl w:ilvl="5" w:tplc="A858BCEE">
      <w:start w:val="1"/>
      <w:numFmt w:val="lowerRoman"/>
      <w:lvlText w:val="%6."/>
      <w:lvlJc w:val="right"/>
      <w:pPr>
        <w:ind w:left="4320" w:hanging="180"/>
      </w:pPr>
    </w:lvl>
    <w:lvl w:ilvl="6" w:tplc="71DA39AA">
      <w:start w:val="1"/>
      <w:numFmt w:val="decimal"/>
      <w:lvlText w:val="%7."/>
      <w:lvlJc w:val="left"/>
      <w:pPr>
        <w:ind w:left="5040" w:hanging="360"/>
      </w:pPr>
    </w:lvl>
    <w:lvl w:ilvl="7" w:tplc="7D0499CC">
      <w:start w:val="1"/>
      <w:numFmt w:val="lowerLetter"/>
      <w:lvlText w:val="%8."/>
      <w:lvlJc w:val="left"/>
      <w:pPr>
        <w:ind w:left="5760" w:hanging="360"/>
      </w:pPr>
    </w:lvl>
    <w:lvl w:ilvl="8" w:tplc="8EE8C2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F0638"/>
    <w:multiLevelType w:val="hybridMultilevel"/>
    <w:tmpl w:val="6B483026"/>
    <w:lvl w:ilvl="0" w:tplc="9880E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698DA">
      <w:start w:val="1"/>
      <w:numFmt w:val="lowerLetter"/>
      <w:lvlText w:val="%2."/>
      <w:lvlJc w:val="left"/>
      <w:pPr>
        <w:ind w:left="1440" w:hanging="360"/>
      </w:pPr>
    </w:lvl>
    <w:lvl w:ilvl="2" w:tplc="5C02422A">
      <w:start w:val="1"/>
      <w:numFmt w:val="lowerRoman"/>
      <w:lvlText w:val="%3."/>
      <w:lvlJc w:val="right"/>
      <w:pPr>
        <w:ind w:left="2160" w:hanging="180"/>
      </w:pPr>
    </w:lvl>
    <w:lvl w:ilvl="3" w:tplc="CEE83372">
      <w:start w:val="1"/>
      <w:numFmt w:val="decimal"/>
      <w:lvlText w:val="%4."/>
      <w:lvlJc w:val="left"/>
      <w:pPr>
        <w:ind w:left="2880" w:hanging="360"/>
      </w:pPr>
    </w:lvl>
    <w:lvl w:ilvl="4" w:tplc="1C94CF3E">
      <w:start w:val="1"/>
      <w:numFmt w:val="lowerLetter"/>
      <w:lvlText w:val="%5."/>
      <w:lvlJc w:val="left"/>
      <w:pPr>
        <w:ind w:left="3600" w:hanging="360"/>
      </w:pPr>
    </w:lvl>
    <w:lvl w:ilvl="5" w:tplc="F6DE2B4E">
      <w:start w:val="1"/>
      <w:numFmt w:val="lowerRoman"/>
      <w:lvlText w:val="%6."/>
      <w:lvlJc w:val="right"/>
      <w:pPr>
        <w:ind w:left="4320" w:hanging="180"/>
      </w:pPr>
    </w:lvl>
    <w:lvl w:ilvl="6" w:tplc="D14E383C">
      <w:start w:val="1"/>
      <w:numFmt w:val="decimal"/>
      <w:lvlText w:val="%7."/>
      <w:lvlJc w:val="left"/>
      <w:pPr>
        <w:ind w:left="5040" w:hanging="360"/>
      </w:pPr>
    </w:lvl>
    <w:lvl w:ilvl="7" w:tplc="C1F6B530">
      <w:start w:val="1"/>
      <w:numFmt w:val="lowerLetter"/>
      <w:lvlText w:val="%8."/>
      <w:lvlJc w:val="left"/>
      <w:pPr>
        <w:ind w:left="5760" w:hanging="360"/>
      </w:pPr>
    </w:lvl>
    <w:lvl w:ilvl="8" w:tplc="747634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A6541"/>
    <w:multiLevelType w:val="hybridMultilevel"/>
    <w:tmpl w:val="52562836"/>
    <w:lvl w:ilvl="0" w:tplc="0876DC2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5B9A991E">
      <w:start w:val="1"/>
      <w:numFmt w:val="lowerLetter"/>
      <w:lvlText w:val="%2."/>
      <w:lvlJc w:val="left"/>
      <w:pPr>
        <w:ind w:left="1440" w:hanging="360"/>
      </w:pPr>
    </w:lvl>
    <w:lvl w:ilvl="2" w:tplc="988805E0">
      <w:start w:val="1"/>
      <w:numFmt w:val="lowerRoman"/>
      <w:lvlText w:val="%3."/>
      <w:lvlJc w:val="right"/>
      <w:pPr>
        <w:ind w:left="2160" w:hanging="180"/>
      </w:pPr>
    </w:lvl>
    <w:lvl w:ilvl="3" w:tplc="9D122FA2">
      <w:start w:val="1"/>
      <w:numFmt w:val="decimal"/>
      <w:lvlText w:val="%4."/>
      <w:lvlJc w:val="left"/>
      <w:pPr>
        <w:ind w:left="2880" w:hanging="360"/>
      </w:pPr>
    </w:lvl>
    <w:lvl w:ilvl="4" w:tplc="B316F3AE">
      <w:start w:val="1"/>
      <w:numFmt w:val="lowerLetter"/>
      <w:lvlText w:val="%5."/>
      <w:lvlJc w:val="left"/>
      <w:pPr>
        <w:ind w:left="3600" w:hanging="360"/>
      </w:pPr>
    </w:lvl>
    <w:lvl w:ilvl="5" w:tplc="23281FD4">
      <w:start w:val="1"/>
      <w:numFmt w:val="lowerRoman"/>
      <w:lvlText w:val="%6."/>
      <w:lvlJc w:val="right"/>
      <w:pPr>
        <w:ind w:left="4320" w:hanging="180"/>
      </w:pPr>
    </w:lvl>
    <w:lvl w:ilvl="6" w:tplc="81B23060">
      <w:start w:val="1"/>
      <w:numFmt w:val="decimal"/>
      <w:lvlText w:val="%7."/>
      <w:lvlJc w:val="left"/>
      <w:pPr>
        <w:ind w:left="5040" w:hanging="360"/>
      </w:pPr>
    </w:lvl>
    <w:lvl w:ilvl="7" w:tplc="36A24828">
      <w:start w:val="1"/>
      <w:numFmt w:val="lowerLetter"/>
      <w:lvlText w:val="%8."/>
      <w:lvlJc w:val="left"/>
      <w:pPr>
        <w:ind w:left="5760" w:hanging="360"/>
      </w:pPr>
    </w:lvl>
    <w:lvl w:ilvl="8" w:tplc="A9ACD64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853CF"/>
    <w:multiLevelType w:val="hybridMultilevel"/>
    <w:tmpl w:val="D1D8D25A"/>
    <w:lvl w:ilvl="0" w:tplc="6D42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F2BD8A">
      <w:start w:val="1"/>
      <w:numFmt w:val="lowerLetter"/>
      <w:lvlText w:val="%2."/>
      <w:lvlJc w:val="left"/>
      <w:pPr>
        <w:ind w:left="1800" w:hanging="360"/>
      </w:pPr>
    </w:lvl>
    <w:lvl w:ilvl="2" w:tplc="F0C080A6">
      <w:start w:val="1"/>
      <w:numFmt w:val="lowerRoman"/>
      <w:lvlText w:val="%3."/>
      <w:lvlJc w:val="right"/>
      <w:pPr>
        <w:ind w:left="2520" w:hanging="180"/>
      </w:pPr>
    </w:lvl>
    <w:lvl w:ilvl="3" w:tplc="FE1C3A70">
      <w:start w:val="1"/>
      <w:numFmt w:val="decimal"/>
      <w:lvlText w:val="%4."/>
      <w:lvlJc w:val="left"/>
      <w:pPr>
        <w:ind w:left="3240" w:hanging="360"/>
      </w:pPr>
    </w:lvl>
    <w:lvl w:ilvl="4" w:tplc="3EA83F68">
      <w:start w:val="1"/>
      <w:numFmt w:val="lowerLetter"/>
      <w:lvlText w:val="%5."/>
      <w:lvlJc w:val="left"/>
      <w:pPr>
        <w:ind w:left="3960" w:hanging="360"/>
      </w:pPr>
    </w:lvl>
    <w:lvl w:ilvl="5" w:tplc="F05C83CC">
      <w:start w:val="1"/>
      <w:numFmt w:val="lowerRoman"/>
      <w:lvlText w:val="%6."/>
      <w:lvlJc w:val="right"/>
      <w:pPr>
        <w:ind w:left="4680" w:hanging="180"/>
      </w:pPr>
    </w:lvl>
    <w:lvl w:ilvl="6" w:tplc="CAA0193E">
      <w:start w:val="1"/>
      <w:numFmt w:val="decimal"/>
      <w:lvlText w:val="%7."/>
      <w:lvlJc w:val="left"/>
      <w:pPr>
        <w:ind w:left="5400" w:hanging="360"/>
      </w:pPr>
    </w:lvl>
    <w:lvl w:ilvl="7" w:tplc="D80E1AFE">
      <w:start w:val="1"/>
      <w:numFmt w:val="lowerLetter"/>
      <w:lvlText w:val="%8."/>
      <w:lvlJc w:val="left"/>
      <w:pPr>
        <w:ind w:left="6120" w:hanging="360"/>
      </w:pPr>
    </w:lvl>
    <w:lvl w:ilvl="8" w:tplc="D268947E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BE4B8C"/>
    <w:multiLevelType w:val="hybridMultilevel"/>
    <w:tmpl w:val="02525892"/>
    <w:lvl w:ilvl="0" w:tplc="B65EC14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6CA68452">
      <w:start w:val="1"/>
      <w:numFmt w:val="decimal"/>
      <w:lvlText w:val="%2.1."/>
      <w:lvlJc w:val="left"/>
      <w:pPr>
        <w:ind w:left="2149" w:hanging="360"/>
      </w:pPr>
      <w:rPr>
        <w:rFonts w:hint="default"/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9"/>
  </w:num>
  <w:num w:numId="5">
    <w:abstractNumId w:val="24"/>
  </w:num>
  <w:num w:numId="6">
    <w:abstractNumId w:val="1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10"/>
  </w:num>
  <w:num w:numId="12">
    <w:abstractNumId w:val="18"/>
  </w:num>
  <w:num w:numId="13">
    <w:abstractNumId w:val="21"/>
  </w:num>
  <w:num w:numId="14">
    <w:abstractNumId w:val="27"/>
  </w:num>
  <w:num w:numId="15">
    <w:abstractNumId w:val="16"/>
  </w:num>
  <w:num w:numId="16">
    <w:abstractNumId w:val="4"/>
  </w:num>
  <w:num w:numId="17">
    <w:abstractNumId w:val="0"/>
  </w:num>
  <w:num w:numId="18">
    <w:abstractNumId w:val="20"/>
  </w:num>
  <w:num w:numId="19">
    <w:abstractNumId w:val="11"/>
  </w:num>
  <w:num w:numId="20">
    <w:abstractNumId w:val="23"/>
  </w:num>
  <w:num w:numId="21">
    <w:abstractNumId w:val="25"/>
  </w:num>
  <w:num w:numId="22">
    <w:abstractNumId w:val="8"/>
  </w:num>
  <w:num w:numId="23">
    <w:abstractNumId w:val="13"/>
  </w:num>
  <w:num w:numId="24">
    <w:abstractNumId w:val="28"/>
  </w:num>
  <w:num w:numId="25">
    <w:abstractNumId w:val="2"/>
  </w:num>
  <w:num w:numId="26">
    <w:abstractNumId w:val="22"/>
  </w:num>
  <w:num w:numId="27">
    <w:abstractNumId w:val="19"/>
  </w:num>
  <w:num w:numId="28">
    <w:abstractNumId w:val="26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A"/>
    <w:rsid w:val="00020590"/>
    <w:rsid w:val="000326FC"/>
    <w:rsid w:val="000337B8"/>
    <w:rsid w:val="00060267"/>
    <w:rsid w:val="0007283E"/>
    <w:rsid w:val="00081BBF"/>
    <w:rsid w:val="000A4771"/>
    <w:rsid w:val="000E30BB"/>
    <w:rsid w:val="00101023"/>
    <w:rsid w:val="00101764"/>
    <w:rsid w:val="0010600E"/>
    <w:rsid w:val="0010664B"/>
    <w:rsid w:val="00115FD0"/>
    <w:rsid w:val="001858FD"/>
    <w:rsid w:val="001B0B17"/>
    <w:rsid w:val="001D7515"/>
    <w:rsid w:val="001F30FD"/>
    <w:rsid w:val="00223502"/>
    <w:rsid w:val="0027263E"/>
    <w:rsid w:val="00277FB3"/>
    <w:rsid w:val="002C0A54"/>
    <w:rsid w:val="002C17B2"/>
    <w:rsid w:val="002C7836"/>
    <w:rsid w:val="00343D29"/>
    <w:rsid w:val="00353775"/>
    <w:rsid w:val="0039659E"/>
    <w:rsid w:val="003E049A"/>
    <w:rsid w:val="003F3426"/>
    <w:rsid w:val="00413E68"/>
    <w:rsid w:val="004765F7"/>
    <w:rsid w:val="00492EB4"/>
    <w:rsid w:val="004F1FCA"/>
    <w:rsid w:val="005058B8"/>
    <w:rsid w:val="005064E6"/>
    <w:rsid w:val="005676DB"/>
    <w:rsid w:val="00595F7B"/>
    <w:rsid w:val="00601FA1"/>
    <w:rsid w:val="00621456"/>
    <w:rsid w:val="00633533"/>
    <w:rsid w:val="006E0DDA"/>
    <w:rsid w:val="00704C4A"/>
    <w:rsid w:val="007561C5"/>
    <w:rsid w:val="00772C86"/>
    <w:rsid w:val="00775ECC"/>
    <w:rsid w:val="0078024B"/>
    <w:rsid w:val="00781F30"/>
    <w:rsid w:val="007B4F13"/>
    <w:rsid w:val="007E1E0E"/>
    <w:rsid w:val="00856292"/>
    <w:rsid w:val="00884378"/>
    <w:rsid w:val="008A6562"/>
    <w:rsid w:val="008F7F3D"/>
    <w:rsid w:val="00920F3C"/>
    <w:rsid w:val="009535B1"/>
    <w:rsid w:val="009725B2"/>
    <w:rsid w:val="009A2202"/>
    <w:rsid w:val="00A50FF3"/>
    <w:rsid w:val="00A75ED1"/>
    <w:rsid w:val="00A84CA9"/>
    <w:rsid w:val="00AB6896"/>
    <w:rsid w:val="00AC0187"/>
    <w:rsid w:val="00AD79B1"/>
    <w:rsid w:val="00AE1BA7"/>
    <w:rsid w:val="00B101BC"/>
    <w:rsid w:val="00B10CFB"/>
    <w:rsid w:val="00B7135B"/>
    <w:rsid w:val="00B92706"/>
    <w:rsid w:val="00BC3A61"/>
    <w:rsid w:val="00C0710A"/>
    <w:rsid w:val="00C23885"/>
    <w:rsid w:val="00C3181F"/>
    <w:rsid w:val="00C63FAF"/>
    <w:rsid w:val="00C66804"/>
    <w:rsid w:val="00C8136E"/>
    <w:rsid w:val="00CB0534"/>
    <w:rsid w:val="00CB3B35"/>
    <w:rsid w:val="00CC7F4C"/>
    <w:rsid w:val="00CF0BB1"/>
    <w:rsid w:val="00D050FE"/>
    <w:rsid w:val="00D436AE"/>
    <w:rsid w:val="00D46E85"/>
    <w:rsid w:val="00D53DED"/>
    <w:rsid w:val="00D57A2A"/>
    <w:rsid w:val="00D57CA5"/>
    <w:rsid w:val="00D63573"/>
    <w:rsid w:val="00D63A2B"/>
    <w:rsid w:val="00D81D32"/>
    <w:rsid w:val="00DB28E4"/>
    <w:rsid w:val="00DC4BA2"/>
    <w:rsid w:val="00DF6924"/>
    <w:rsid w:val="00E262D2"/>
    <w:rsid w:val="00E51FEA"/>
    <w:rsid w:val="00E716CC"/>
    <w:rsid w:val="00ED3A18"/>
    <w:rsid w:val="00F05B5E"/>
    <w:rsid w:val="00F304CA"/>
    <w:rsid w:val="00F843DF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B7B"/>
  <w15:docId w15:val="{780F1BC4-AEF5-4E9E-89AB-C2BA1679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B8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Pr>
      <w:i/>
    </w:rPr>
  </w:style>
  <w:style w:type="character" w:customStyle="1" w:styleId="25">
    <w:name w:val="Цитата 2 Знак"/>
    <w:basedOn w:val="a0"/>
    <w:link w:val="24"/>
    <w:uiPriority w:val="29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a0"/>
    <w:link w:val="af7"/>
    <w:uiPriority w:val="30"/>
    <w:rPr>
      <w:b/>
      <w:i/>
      <w:sz w:val="24"/>
    </w:rPr>
  </w:style>
  <w:style w:type="character" w:styleId="af9">
    <w:name w:val="Subtle Emphasis"/>
    <w:uiPriority w:val="19"/>
    <w:qFormat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Pr>
      <w:b/>
      <w:sz w:val="24"/>
      <w:u w:val="single"/>
    </w:rPr>
  </w:style>
  <w:style w:type="character" w:styleId="afd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pPr>
      <w:outlineLvl w:val="9"/>
    </w:pPr>
  </w:style>
  <w:style w:type="paragraph" w:styleId="aff">
    <w:name w:val="Body Text"/>
    <w:basedOn w:val="a"/>
    <w:link w:val="aff0"/>
    <w:uiPriority w:val="99"/>
    <w:unhideWhenUsed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26">
    <w:name w:val="Body Text 2"/>
    <w:basedOn w:val="a"/>
    <w:link w:val="27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semiHidden/>
    <w:rPr>
      <w:rFonts w:eastAsia="Times New Roman"/>
      <w:sz w:val="24"/>
      <w:szCs w:val="24"/>
      <w:lang w:val="ru-RU" w:eastAsia="ru-RU" w:bidi="ar-SA"/>
    </w:rPr>
  </w:style>
  <w:style w:type="table" w:styleId="aff3">
    <w:name w:val="Table Grid"/>
    <w:basedOn w:val="a1"/>
    <w:uiPriority w:val="99"/>
    <w:pPr>
      <w:spacing w:after="0" w:line="240" w:lineRule="auto"/>
    </w:pPr>
    <w:rPr>
      <w:rFonts w:asciiTheme="minorHAnsi" w:hAnsiTheme="minorHAnsi" w:cstheme="minorBidi"/>
      <w:sz w:val="22"/>
      <w:szCs w:val="22"/>
      <w:lang w:val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Theme="minorEastAsia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val="ru-RU" w:eastAsia="ru-RU" w:bidi="ar-SA"/>
    </w:rPr>
  </w:style>
  <w:style w:type="character" w:customStyle="1" w:styleId="28">
    <w:name w:val="Основной текст (2)_"/>
    <w:basedOn w:val="a0"/>
    <w:link w:val="210"/>
    <w:uiPriority w:val="99"/>
    <w:rPr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character" w:customStyle="1" w:styleId="29pt">
    <w:name w:val="Основной текст (2) + 9 pt"/>
    <w:basedOn w:val="28"/>
    <w:uiPriority w:val="99"/>
    <w:rPr>
      <w:rFonts w:cs="Times New Roman"/>
      <w:sz w:val="18"/>
      <w:szCs w:val="18"/>
      <w:shd w:val="clear" w:color="auto" w:fill="FFFFFF"/>
    </w:rPr>
  </w:style>
  <w:style w:type="character" w:customStyle="1" w:styleId="29pt2">
    <w:name w:val="Основной текст (2) + 9 pt2"/>
    <w:basedOn w:val="28"/>
    <w:uiPriority w:val="99"/>
    <w:rPr>
      <w:rFonts w:cs="Times New Roman"/>
      <w:b/>
      <w:bCs/>
      <w:i/>
      <w:iCs/>
      <w:sz w:val="18"/>
      <w:szCs w:val="18"/>
      <w:shd w:val="clear" w:color="auto" w:fill="FFFFFF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ff3"/>
    <w:uiPriority w:val="9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next w:val="aff3"/>
    <w:uiPriority w:val="99"/>
    <w:rsid w:val="00B101BC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5">
    <w:name w:val="Гипертекстовая ссылка"/>
    <w:basedOn w:val="a0"/>
    <w:uiPriority w:val="99"/>
    <w:rsid w:val="00B101BC"/>
    <w:rPr>
      <w:color w:val="106BBE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676DB"/>
    <w:pPr>
      <w:keepNext/>
      <w:keepLines/>
      <w:spacing w:before="360"/>
      <w:outlineLvl w:val="1"/>
    </w:pPr>
    <w:rPr>
      <w:rFonts w:ascii="Arial" w:eastAsia="Arial" w:hAnsi="Arial" w:cs="Arial"/>
      <w:sz w:val="34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676D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val="en-US" w:eastAsia="en-US" w:bidi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676D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676D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val="en-US" w:eastAsia="en-US" w:bidi="en-US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676DB"/>
    <w:pPr>
      <w:keepNext/>
      <w:keepLines/>
      <w:spacing w:before="320"/>
      <w:outlineLvl w:val="5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676D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val="en-US" w:eastAsia="en-US" w:bidi="en-US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676DB"/>
    <w:pPr>
      <w:keepNext/>
      <w:keepLines/>
      <w:spacing w:before="320"/>
      <w:outlineLvl w:val="7"/>
    </w:pPr>
    <w:rPr>
      <w:rFonts w:ascii="Arial" w:eastAsia="Arial" w:hAnsi="Arial" w:cs="Arial"/>
      <w:i/>
      <w:iCs/>
      <w:lang w:val="en-US" w:eastAsia="en-US" w:bidi="en-US"/>
    </w:rPr>
  </w:style>
  <w:style w:type="character" w:customStyle="1" w:styleId="HeaderChar">
    <w:name w:val="Header Char"/>
    <w:basedOn w:val="a0"/>
    <w:uiPriority w:val="99"/>
    <w:rsid w:val="005676D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676D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676DB"/>
  </w:style>
  <w:style w:type="table" w:customStyle="1" w:styleId="110">
    <w:name w:val="Таблица простая 11"/>
    <w:basedOn w:val="a1"/>
    <w:uiPriority w:val="5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676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uiPriority w:val="9"/>
    <w:qFormat/>
    <w:rsid w:val="00567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5676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80">
    <w:name w:val="Основной текст (2) + 8"/>
    <w:basedOn w:val="28"/>
    <w:uiPriority w:val="99"/>
    <w:rsid w:val="005676D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5">
    <w:name w:val="Верхний колонтитул1"/>
    <w:basedOn w:val="a"/>
    <w:uiPriority w:val="99"/>
    <w:semiHidden/>
    <w:unhideWhenUsed/>
    <w:rsid w:val="005676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rsid w:val="005676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6">
    <w:name w:val="Нормальный (таблица)"/>
    <w:basedOn w:val="a"/>
    <w:next w:val="a"/>
    <w:uiPriority w:val="99"/>
    <w:rsid w:val="005676DB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7">
    <w:name w:val="Комментарий"/>
    <w:basedOn w:val="a"/>
    <w:next w:val="a"/>
    <w:uiPriority w:val="99"/>
    <w:rsid w:val="005676DB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8">
    <w:name w:val="Информация о версии"/>
    <w:basedOn w:val="aff7"/>
    <w:next w:val="a"/>
    <w:uiPriority w:val="99"/>
    <w:rsid w:val="005676DB"/>
    <w:rPr>
      <w:i/>
      <w:iCs/>
    </w:rPr>
  </w:style>
  <w:style w:type="paragraph" w:customStyle="1" w:styleId="ConsNonformat">
    <w:name w:val="ConsNonformat"/>
    <w:rsid w:val="005676DB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676DB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ff3"/>
    <w:uiPriority w:val="99"/>
    <w:rsid w:val="009A2202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14783F1BF824A644AEE4825F9779F11686C82BC92B2EA94CFB5FC181A798YER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14783F1BF824A644AEE4945CFB26FA1F899025C02623F91BF90E948FA290B0854E2FABD05974F6Y7R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F9CB-225F-43B9-87E3-DC858DA8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3378</Words>
  <Characters>19259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2025-06-27T01:27:00Z</cp:lastPrinted>
  <dcterms:created xsi:type="dcterms:W3CDTF">2025-07-07T06:55:00Z</dcterms:created>
  <dcterms:modified xsi:type="dcterms:W3CDTF">2025-07-07T06:55:00Z</dcterms:modified>
</cp:coreProperties>
</file>